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0A63C" w14:textId="77777777" w:rsidR="0093679A" w:rsidRPr="00E27F54" w:rsidRDefault="0093679A" w:rsidP="009634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F5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09F0001" wp14:editId="75343080">
            <wp:extent cx="905510" cy="9144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61B5F" w14:textId="77777777" w:rsidR="0093679A" w:rsidRPr="00E27F54" w:rsidRDefault="0093679A" w:rsidP="009634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F54">
        <w:rPr>
          <w:rFonts w:ascii="Times New Roman" w:hAnsi="Times New Roman" w:cs="Times New Roman"/>
          <w:b/>
          <w:bCs/>
          <w:sz w:val="28"/>
          <w:szCs w:val="28"/>
        </w:rPr>
        <w:t>КОМИТЕТ ВЕТЕРИНАРИИ С ГОСВЕТИНСПЕКЦИЕЙ РЕСПУБЛИКИ АЛТАЙ</w:t>
      </w:r>
    </w:p>
    <w:p w14:paraId="199470E1" w14:textId="77777777" w:rsidR="00963449" w:rsidRDefault="00963449" w:rsidP="009634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54E19A" w14:textId="70333C78" w:rsidR="0093679A" w:rsidRDefault="0093679A" w:rsidP="009634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14:paraId="14D49E5D" w14:textId="77777777" w:rsidR="00963449" w:rsidRPr="00E27F54" w:rsidRDefault="00963449" w:rsidP="009634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862358" w14:textId="51088B81" w:rsidR="00C415FD" w:rsidRDefault="0093679A" w:rsidP="004711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F54">
        <w:rPr>
          <w:rFonts w:ascii="Times New Roman" w:hAnsi="Times New Roman" w:cs="Times New Roman"/>
          <w:sz w:val="28"/>
          <w:szCs w:val="28"/>
        </w:rPr>
        <w:t xml:space="preserve"> «</w:t>
      </w:r>
      <w:r w:rsidR="00AC5BFF">
        <w:rPr>
          <w:rFonts w:ascii="Times New Roman" w:hAnsi="Times New Roman" w:cs="Times New Roman"/>
          <w:sz w:val="28"/>
          <w:szCs w:val="28"/>
        </w:rPr>
        <w:t>____</w:t>
      </w:r>
      <w:r w:rsidR="004D7FEC">
        <w:rPr>
          <w:rFonts w:ascii="Times New Roman" w:hAnsi="Times New Roman" w:cs="Times New Roman"/>
          <w:sz w:val="28"/>
          <w:szCs w:val="28"/>
        </w:rPr>
        <w:t xml:space="preserve">» </w:t>
      </w:r>
      <w:r w:rsidR="00B071B4">
        <w:rPr>
          <w:rFonts w:ascii="Times New Roman" w:hAnsi="Times New Roman" w:cs="Times New Roman"/>
          <w:sz w:val="28"/>
          <w:szCs w:val="28"/>
        </w:rPr>
        <w:t>марта</w:t>
      </w:r>
      <w:r w:rsidR="00C03467">
        <w:rPr>
          <w:rFonts w:ascii="Times New Roman" w:hAnsi="Times New Roman" w:cs="Times New Roman"/>
          <w:sz w:val="28"/>
          <w:szCs w:val="28"/>
        </w:rPr>
        <w:t xml:space="preserve"> </w:t>
      </w:r>
      <w:r w:rsidR="004D7FEC">
        <w:rPr>
          <w:rFonts w:ascii="Times New Roman" w:hAnsi="Times New Roman" w:cs="Times New Roman"/>
          <w:sz w:val="28"/>
          <w:szCs w:val="28"/>
        </w:rPr>
        <w:t>20</w:t>
      </w:r>
      <w:r w:rsidR="00C03467">
        <w:rPr>
          <w:rFonts w:ascii="Times New Roman" w:hAnsi="Times New Roman" w:cs="Times New Roman"/>
          <w:sz w:val="28"/>
          <w:szCs w:val="28"/>
        </w:rPr>
        <w:t>2</w:t>
      </w:r>
      <w:r w:rsidR="0080146B">
        <w:rPr>
          <w:rFonts w:ascii="Times New Roman" w:hAnsi="Times New Roman" w:cs="Times New Roman"/>
          <w:sz w:val="28"/>
          <w:szCs w:val="28"/>
        </w:rPr>
        <w:t>1</w:t>
      </w:r>
      <w:r w:rsidR="004D7FEC">
        <w:rPr>
          <w:rFonts w:ascii="Times New Roman" w:hAnsi="Times New Roman" w:cs="Times New Roman"/>
          <w:sz w:val="28"/>
          <w:szCs w:val="28"/>
        </w:rPr>
        <w:t xml:space="preserve"> г.</w:t>
      </w:r>
      <w:r w:rsidRPr="00E27F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03467">
        <w:rPr>
          <w:rFonts w:ascii="Times New Roman" w:hAnsi="Times New Roman" w:cs="Times New Roman"/>
          <w:sz w:val="28"/>
          <w:szCs w:val="28"/>
        </w:rPr>
        <w:t xml:space="preserve">  </w:t>
      </w:r>
      <w:r w:rsidRPr="00E27F5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146B">
        <w:rPr>
          <w:rFonts w:ascii="Times New Roman" w:hAnsi="Times New Roman" w:cs="Times New Roman"/>
          <w:sz w:val="28"/>
          <w:szCs w:val="28"/>
        </w:rPr>
        <w:t xml:space="preserve"> </w:t>
      </w:r>
      <w:r w:rsidRPr="00E27F5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711F2">
        <w:rPr>
          <w:rFonts w:ascii="Times New Roman" w:hAnsi="Times New Roman" w:cs="Times New Roman"/>
          <w:sz w:val="28"/>
          <w:szCs w:val="28"/>
        </w:rPr>
        <w:t xml:space="preserve">  </w:t>
      </w:r>
      <w:r w:rsidR="00C415F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11F2">
        <w:rPr>
          <w:rFonts w:ascii="Times New Roman" w:hAnsi="Times New Roman" w:cs="Times New Roman"/>
          <w:sz w:val="28"/>
          <w:szCs w:val="28"/>
        </w:rPr>
        <w:t xml:space="preserve"> </w:t>
      </w:r>
      <w:r w:rsidR="004D7FEC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5FD">
        <w:rPr>
          <w:rFonts w:ascii="Times New Roman" w:hAnsi="Times New Roman" w:cs="Times New Roman"/>
          <w:sz w:val="28"/>
          <w:szCs w:val="28"/>
        </w:rPr>
        <w:t>№ _____</w:t>
      </w:r>
    </w:p>
    <w:p w14:paraId="1A5FC5D6" w14:textId="4306C9B9" w:rsidR="0093679A" w:rsidRDefault="0093679A" w:rsidP="00C41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7F54">
        <w:rPr>
          <w:rFonts w:ascii="Times New Roman" w:hAnsi="Times New Roman" w:cs="Times New Roman"/>
          <w:sz w:val="28"/>
          <w:szCs w:val="28"/>
        </w:rPr>
        <w:t>г. Горно-Алтайск</w:t>
      </w:r>
    </w:p>
    <w:p w14:paraId="1C9AABE1" w14:textId="77777777" w:rsidR="00963449" w:rsidRPr="00E27F54" w:rsidRDefault="00963449" w:rsidP="009634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D8CD5C" w14:textId="77777777" w:rsidR="007F46A6" w:rsidRDefault="004662AA" w:rsidP="00466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Комитета </w:t>
      </w:r>
    </w:p>
    <w:p w14:paraId="44A794DD" w14:textId="6C06CC4E" w:rsidR="007F46A6" w:rsidRDefault="004662AA" w:rsidP="00466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ветеринарии с Госветинспекцией Республики Алтай </w:t>
      </w:r>
    </w:p>
    <w:p w14:paraId="67356401" w14:textId="5B0E0A22" w:rsidR="0093679A" w:rsidRDefault="004662AA" w:rsidP="00466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23 декабря 2020</w:t>
      </w:r>
      <w:r w:rsidR="007F46A6">
        <w:rPr>
          <w:rFonts w:ascii="Times New Roman" w:hAnsi="Times New Roman" w:cs="Times New Roman"/>
          <w:b/>
          <w:sz w:val="28"/>
          <w:szCs w:val="28"/>
        </w:rPr>
        <w:t xml:space="preserve"> года № 360-п</w:t>
      </w:r>
    </w:p>
    <w:p w14:paraId="16F66EA1" w14:textId="77777777" w:rsidR="00AC5BFF" w:rsidRDefault="00AC5BFF" w:rsidP="004B0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A5C39" w14:textId="5017F2F2" w:rsidR="0093679A" w:rsidRPr="00FC0281" w:rsidRDefault="00740455" w:rsidP="004662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0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</w:t>
      </w:r>
      <w:r w:rsidR="006F3C52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Правительства Республики Алтай от 28 декабря 2018 года № 417 «</w:t>
      </w:r>
      <w:r w:rsidR="006F3C52" w:rsidRPr="006F3C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разработке и утверждении административных регламентов осуществления регионального государственного контроля (надзора) и предоставления государственных услуг,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</w:t>
      </w:r>
      <w:r w:rsidR="006F3C5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6F3C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740455">
        <w:rPr>
          <w:rFonts w:ascii="Times New Roman" w:hAnsi="Times New Roman" w:cs="Times New Roman"/>
          <w:bCs/>
          <w:color w:val="000000"/>
          <w:sz w:val="28"/>
          <w:szCs w:val="28"/>
        </w:rPr>
        <w:t>Положением о Комитете ветеринарии с Госветинспекцией Республики Алтай, утвержденным постановлением Правительства Республики Алтай от 7 мая 2020 года № 161</w:t>
      </w:r>
      <w:r w:rsidR="0093679A" w:rsidRPr="0074045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93679A" w:rsidRPr="00740455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приказываю:</w:t>
      </w:r>
    </w:p>
    <w:p w14:paraId="01C3AFD3" w14:textId="1467C484" w:rsidR="00740455" w:rsidRDefault="00740455" w:rsidP="00466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Административный регламент осуществления Комитетом ветеринарии с Госветинспекцией Республики Алтай государственного надзора в области обращения с животными на территории Республики Алтай</w:t>
      </w:r>
      <w:r w:rsidRPr="0074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74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приказом Комитета ветеринарии с Госветинспекцией Республики Алтай от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4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Pr="0074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360</w:t>
      </w:r>
      <w:r w:rsidRPr="0074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 </w:t>
      </w:r>
      <w:r w:rsidRPr="007404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Pr="0074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портал Республики Алтай в сети «Интернет»: </w:t>
      </w:r>
      <w:hyperlink r:id="rId9" w:history="1">
        <w:r w:rsidRPr="00A511D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www</w:t>
        </w:r>
        <w:r w:rsidRPr="00A511D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A511D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altai</w:t>
        </w:r>
        <w:proofErr w:type="spellEnd"/>
        <w:r w:rsidRPr="00A511D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</w:t>
        </w:r>
        <w:r w:rsidRPr="00A511D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republic</w:t>
        </w:r>
        <w:r w:rsidRPr="00A511D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A511D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  <w:r w:rsidRPr="00740455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2020, 2</w:t>
      </w:r>
      <w:r w:rsidR="00FC7A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A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74045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Pr="00740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5D5C387" w14:textId="3FFA3958" w:rsidR="00B071B4" w:rsidRPr="0009087E" w:rsidRDefault="00F63D97" w:rsidP="0009087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</w:t>
      </w:r>
      <w:r w:rsidR="00B071B4" w:rsidRPr="00090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90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087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071B4" w:rsidRPr="0009087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071B4" w:rsidRPr="0009087E">
        <w:rPr>
          <w:rFonts w:ascii="Times New Roman" w:hAnsi="Times New Roman" w:cs="Times New Roman"/>
          <w:bCs/>
          <w:sz w:val="28"/>
          <w:szCs w:val="28"/>
        </w:rPr>
        <w:t>:</w:t>
      </w:r>
    </w:p>
    <w:p w14:paraId="5064A426" w14:textId="688CA268" w:rsidR="0009087E" w:rsidRPr="0009087E" w:rsidRDefault="0009087E" w:rsidP="000908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 пункте 2.1.1 слова «органов государственной власти и должностных лиц органов государственной власти, органов местного самоуправления и должностных лиц органов местного самоуправления,» исключить;</w:t>
      </w:r>
    </w:p>
    <w:p w14:paraId="7DFA84E4" w14:textId="52FFD6B5" w:rsidR="00F63D97" w:rsidRPr="006F3C52" w:rsidRDefault="00B071B4" w:rsidP="00801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а) в пункте 2.2.6</w:t>
      </w:r>
      <w:r w:rsidR="00F63D97" w:rsidRPr="006F3C5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слова «или индивидуального предпринимателя» исключить;</w:t>
      </w:r>
    </w:p>
    <w:p w14:paraId="5AE41DB6" w14:textId="7C54B817" w:rsidR="0009087E" w:rsidRDefault="00B071B4" w:rsidP="0053330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б) в пункте 2.2.7 после слова «необходимости» дополнить словами «при проведении плановой проверки в отношении субъекта малого предпринимательства»</w:t>
      </w:r>
      <w:r w:rsidR="00533307">
        <w:rPr>
          <w:rFonts w:ascii="Times New Roman" w:hAnsi="Times New Roman" w:cs="Times New Roman"/>
          <w:bCs/>
          <w:sz w:val="28"/>
          <w:szCs w:val="28"/>
        </w:rPr>
        <w:t>;</w:t>
      </w:r>
    </w:p>
    <w:p w14:paraId="45404D53" w14:textId="5CBD5574" w:rsidR="00533307" w:rsidRDefault="00533307" w:rsidP="0053330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2) в разделе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66842957" w14:textId="221B88E2" w:rsidR="00533307" w:rsidRDefault="00533307" w:rsidP="0053330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а) в пункте 3.2.7 слова «за 3 календарных дня» заменить словами «за 15 дней»;</w:t>
      </w:r>
    </w:p>
    <w:p w14:paraId="155EFAB4" w14:textId="61D8F85A" w:rsidR="004140E3" w:rsidRDefault="004140E3" w:rsidP="0053330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б) в пункте 3.3.5 слова «или внеплановой» исключить;</w:t>
      </w:r>
    </w:p>
    <w:p w14:paraId="5BBC82B0" w14:textId="10BCD817" w:rsidR="004140E3" w:rsidRDefault="004140E3" w:rsidP="0053330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в) в пункте 3.3.7 слова «плановой или», «без внесения плановой проверки в ежегодный план плановых проверок и» исключить; </w:t>
      </w:r>
    </w:p>
    <w:p w14:paraId="37BA93A4" w14:textId="6F106624" w:rsidR="00166A0C" w:rsidRDefault="00166A0C" w:rsidP="0053330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д) в разделе 3.5.3 слова «частью 8» заменить словами «частью 1»;</w:t>
      </w:r>
    </w:p>
    <w:p w14:paraId="6EF9870E" w14:textId="6A4C74B2" w:rsidR="00E568CC" w:rsidRDefault="0009087E" w:rsidP="0053330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568CC">
        <w:rPr>
          <w:rFonts w:ascii="Times New Roman" w:hAnsi="Times New Roman" w:cs="Times New Roman"/>
          <w:bCs/>
          <w:sz w:val="28"/>
          <w:szCs w:val="28"/>
        </w:rPr>
        <w:t>е) в пункте 3.2.4:</w:t>
      </w:r>
    </w:p>
    <w:p w14:paraId="1225B8AB" w14:textId="7F0357D4" w:rsidR="00E568CC" w:rsidRDefault="00E568CC" w:rsidP="00E568C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2 слова «в пункте» заменить словами «в подпункте</w:t>
      </w:r>
      <w:r w:rsidR="00E10433">
        <w:rPr>
          <w:rFonts w:ascii="Times New Roman" w:hAnsi="Times New Roman" w:cs="Times New Roman"/>
          <w:bCs/>
          <w:sz w:val="28"/>
          <w:szCs w:val="28"/>
        </w:rPr>
        <w:t xml:space="preserve"> 2 пункта 3.2.3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10433">
        <w:rPr>
          <w:rFonts w:ascii="Times New Roman" w:hAnsi="Times New Roman" w:cs="Times New Roman"/>
          <w:bCs/>
          <w:sz w:val="28"/>
          <w:szCs w:val="28"/>
        </w:rPr>
        <w:t>;</w:t>
      </w:r>
    </w:p>
    <w:p w14:paraId="1C64CEF7" w14:textId="10681544" w:rsidR="00E10433" w:rsidRDefault="00E10433" w:rsidP="00E1043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абзаце 3 </w:t>
      </w:r>
      <w:r w:rsidR="004B6431"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bCs/>
          <w:sz w:val="28"/>
          <w:szCs w:val="28"/>
        </w:rPr>
        <w:t>«в пункте» заменить словами «в подпункте 2 пункта 3.2.3».</w:t>
      </w:r>
    </w:p>
    <w:p w14:paraId="632B572E" w14:textId="78538200" w:rsidR="0009087E" w:rsidRDefault="0009087E" w:rsidP="0053330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88E059" w14:textId="77777777" w:rsidR="00E85562" w:rsidRDefault="00E85562" w:rsidP="00E85562">
      <w:pPr>
        <w:spacing w:after="0"/>
      </w:pPr>
    </w:p>
    <w:p w14:paraId="213B9483" w14:textId="77777777" w:rsidR="004662AA" w:rsidRDefault="004662AA" w:rsidP="00E855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F0918F" w14:textId="63E26CED" w:rsidR="006F3C52" w:rsidRPr="006F3C52" w:rsidRDefault="006F3C52" w:rsidP="00E855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C52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Комитета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F3C52">
        <w:rPr>
          <w:rFonts w:ascii="Times New Roman" w:hAnsi="Times New Roman" w:cs="Times New Roman"/>
          <w:bCs/>
          <w:sz w:val="28"/>
          <w:szCs w:val="28"/>
        </w:rPr>
        <w:t xml:space="preserve">                         А.П. </w:t>
      </w:r>
      <w:proofErr w:type="spellStart"/>
      <w:r w:rsidRPr="006F3C52">
        <w:rPr>
          <w:rFonts w:ascii="Times New Roman" w:hAnsi="Times New Roman" w:cs="Times New Roman"/>
          <w:bCs/>
          <w:sz w:val="28"/>
          <w:szCs w:val="28"/>
        </w:rPr>
        <w:t>Тодошев</w:t>
      </w:r>
      <w:proofErr w:type="spellEnd"/>
    </w:p>
    <w:sectPr w:rsidR="006F3C52" w:rsidRPr="006F3C52" w:rsidSect="00B23A4F"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B44DB" w14:textId="77777777" w:rsidR="00680805" w:rsidRDefault="00680805" w:rsidP="00416B82">
      <w:pPr>
        <w:spacing w:after="0" w:line="240" w:lineRule="auto"/>
      </w:pPr>
      <w:r>
        <w:separator/>
      </w:r>
    </w:p>
  </w:endnote>
  <w:endnote w:type="continuationSeparator" w:id="0">
    <w:p w14:paraId="4B15AC44" w14:textId="77777777" w:rsidR="00680805" w:rsidRDefault="00680805" w:rsidP="0041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1D866" w14:textId="77777777" w:rsidR="00680805" w:rsidRDefault="00680805" w:rsidP="00416B82">
      <w:pPr>
        <w:spacing w:after="0" w:line="240" w:lineRule="auto"/>
      </w:pPr>
      <w:r>
        <w:separator/>
      </w:r>
    </w:p>
  </w:footnote>
  <w:footnote w:type="continuationSeparator" w:id="0">
    <w:p w14:paraId="792C9993" w14:textId="77777777" w:rsidR="00680805" w:rsidRDefault="00680805" w:rsidP="00416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2441924"/>
      <w:docPartObj>
        <w:docPartGallery w:val="Page Numbers (Top of Page)"/>
        <w:docPartUnique/>
      </w:docPartObj>
    </w:sdtPr>
    <w:sdtEndPr/>
    <w:sdtContent>
      <w:p w14:paraId="4BCA8CD7" w14:textId="2A381190" w:rsidR="00D15D7F" w:rsidRDefault="00D15D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CF3">
          <w:rPr>
            <w:noProof/>
          </w:rPr>
          <w:t>7</w:t>
        </w:r>
        <w:r>
          <w:fldChar w:fldCharType="end"/>
        </w:r>
      </w:p>
    </w:sdtContent>
  </w:sdt>
  <w:p w14:paraId="7C4203B1" w14:textId="77777777" w:rsidR="00D15D7F" w:rsidRPr="000811EC" w:rsidRDefault="00D15D7F" w:rsidP="00A63B8F">
    <w:pPr>
      <w:pStyle w:val="a5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FDAFB" w14:textId="0C057895" w:rsidR="004425D9" w:rsidRDefault="004425D9" w:rsidP="004425D9">
    <w:pPr>
      <w:pStyle w:val="a5"/>
      <w:jc w:val="right"/>
    </w:pPr>
    <w:r>
      <w:t xml:space="preserve">Проект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11D22"/>
    <w:multiLevelType w:val="multilevel"/>
    <w:tmpl w:val="ADA66F3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FCE48A7"/>
    <w:multiLevelType w:val="hybridMultilevel"/>
    <w:tmpl w:val="4904B0D8"/>
    <w:lvl w:ilvl="0" w:tplc="0E10BF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2B15B3"/>
    <w:multiLevelType w:val="hybridMultilevel"/>
    <w:tmpl w:val="894EEB4C"/>
    <w:lvl w:ilvl="0" w:tplc="C41E3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755006"/>
    <w:multiLevelType w:val="hybridMultilevel"/>
    <w:tmpl w:val="3572A9C0"/>
    <w:lvl w:ilvl="0" w:tplc="5EA2F4F6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0E0"/>
    <w:rsid w:val="00005B71"/>
    <w:rsid w:val="0001246D"/>
    <w:rsid w:val="0003631A"/>
    <w:rsid w:val="00044252"/>
    <w:rsid w:val="000530DA"/>
    <w:rsid w:val="00054B16"/>
    <w:rsid w:val="000811EC"/>
    <w:rsid w:val="00081ED3"/>
    <w:rsid w:val="0009087E"/>
    <w:rsid w:val="000C63BC"/>
    <w:rsid w:val="000F2B82"/>
    <w:rsid w:val="00116D9F"/>
    <w:rsid w:val="00127C75"/>
    <w:rsid w:val="0016214C"/>
    <w:rsid w:val="00166A0C"/>
    <w:rsid w:val="00175A3F"/>
    <w:rsid w:val="0018357B"/>
    <w:rsid w:val="001B0117"/>
    <w:rsid w:val="002151BE"/>
    <w:rsid w:val="00245E8E"/>
    <w:rsid w:val="00256A27"/>
    <w:rsid w:val="00281206"/>
    <w:rsid w:val="00281C62"/>
    <w:rsid w:val="002A3087"/>
    <w:rsid w:val="002B3C35"/>
    <w:rsid w:val="002B51D3"/>
    <w:rsid w:val="002E0982"/>
    <w:rsid w:val="002E7026"/>
    <w:rsid w:val="002F390D"/>
    <w:rsid w:val="003163EB"/>
    <w:rsid w:val="00316484"/>
    <w:rsid w:val="00326012"/>
    <w:rsid w:val="00337949"/>
    <w:rsid w:val="00362CEE"/>
    <w:rsid w:val="003644BE"/>
    <w:rsid w:val="003B3F1B"/>
    <w:rsid w:val="003D452D"/>
    <w:rsid w:val="003D6F99"/>
    <w:rsid w:val="003E170C"/>
    <w:rsid w:val="00412568"/>
    <w:rsid w:val="004140E3"/>
    <w:rsid w:val="00414897"/>
    <w:rsid w:val="00416363"/>
    <w:rsid w:val="00416B82"/>
    <w:rsid w:val="004425D9"/>
    <w:rsid w:val="0045616C"/>
    <w:rsid w:val="004662AA"/>
    <w:rsid w:val="004711F2"/>
    <w:rsid w:val="00481330"/>
    <w:rsid w:val="004B0650"/>
    <w:rsid w:val="004B6431"/>
    <w:rsid w:val="004D7FEC"/>
    <w:rsid w:val="004E656A"/>
    <w:rsid w:val="00503D3E"/>
    <w:rsid w:val="005146F7"/>
    <w:rsid w:val="00520357"/>
    <w:rsid w:val="005264EA"/>
    <w:rsid w:val="00526CF3"/>
    <w:rsid w:val="00533307"/>
    <w:rsid w:val="0053459B"/>
    <w:rsid w:val="00543E08"/>
    <w:rsid w:val="00546FAE"/>
    <w:rsid w:val="00553E75"/>
    <w:rsid w:val="00560C59"/>
    <w:rsid w:val="00562BEF"/>
    <w:rsid w:val="00580CEC"/>
    <w:rsid w:val="005922CB"/>
    <w:rsid w:val="005A3C98"/>
    <w:rsid w:val="005B68E4"/>
    <w:rsid w:val="005D36CE"/>
    <w:rsid w:val="005F3AFD"/>
    <w:rsid w:val="00616F37"/>
    <w:rsid w:val="00625E4F"/>
    <w:rsid w:val="00664BD6"/>
    <w:rsid w:val="00664E00"/>
    <w:rsid w:val="00680805"/>
    <w:rsid w:val="006E2774"/>
    <w:rsid w:val="006F3C52"/>
    <w:rsid w:val="00713400"/>
    <w:rsid w:val="00740455"/>
    <w:rsid w:val="0078132E"/>
    <w:rsid w:val="00786CA1"/>
    <w:rsid w:val="00796EF7"/>
    <w:rsid w:val="007C37F5"/>
    <w:rsid w:val="007F46A6"/>
    <w:rsid w:val="0080146B"/>
    <w:rsid w:val="008028ED"/>
    <w:rsid w:val="008172BD"/>
    <w:rsid w:val="008175E9"/>
    <w:rsid w:val="008370C6"/>
    <w:rsid w:val="00850674"/>
    <w:rsid w:val="00851C43"/>
    <w:rsid w:val="00851D60"/>
    <w:rsid w:val="008730F8"/>
    <w:rsid w:val="00875CF4"/>
    <w:rsid w:val="008A6058"/>
    <w:rsid w:val="008E185B"/>
    <w:rsid w:val="0093679A"/>
    <w:rsid w:val="0094547E"/>
    <w:rsid w:val="00963449"/>
    <w:rsid w:val="0097591F"/>
    <w:rsid w:val="009C56BC"/>
    <w:rsid w:val="009D00D7"/>
    <w:rsid w:val="009D12CC"/>
    <w:rsid w:val="009D47E6"/>
    <w:rsid w:val="009D696F"/>
    <w:rsid w:val="009F1DFB"/>
    <w:rsid w:val="00A33CBB"/>
    <w:rsid w:val="00A511DF"/>
    <w:rsid w:val="00A63B8F"/>
    <w:rsid w:val="00A6425C"/>
    <w:rsid w:val="00AC5BFF"/>
    <w:rsid w:val="00B071B4"/>
    <w:rsid w:val="00B23A4F"/>
    <w:rsid w:val="00B65C18"/>
    <w:rsid w:val="00B66063"/>
    <w:rsid w:val="00B72236"/>
    <w:rsid w:val="00B81B6B"/>
    <w:rsid w:val="00B850E9"/>
    <w:rsid w:val="00BA0949"/>
    <w:rsid w:val="00BA213D"/>
    <w:rsid w:val="00BD0E1D"/>
    <w:rsid w:val="00BD6EF6"/>
    <w:rsid w:val="00BE21B3"/>
    <w:rsid w:val="00C03467"/>
    <w:rsid w:val="00C33555"/>
    <w:rsid w:val="00C415FD"/>
    <w:rsid w:val="00C45FDF"/>
    <w:rsid w:val="00C617D7"/>
    <w:rsid w:val="00C64CB9"/>
    <w:rsid w:val="00C71A42"/>
    <w:rsid w:val="00C807A6"/>
    <w:rsid w:val="00CA02E5"/>
    <w:rsid w:val="00CB6A5E"/>
    <w:rsid w:val="00CC1959"/>
    <w:rsid w:val="00CC311D"/>
    <w:rsid w:val="00CD4BC9"/>
    <w:rsid w:val="00CF6F12"/>
    <w:rsid w:val="00D11CC8"/>
    <w:rsid w:val="00D15D7F"/>
    <w:rsid w:val="00D3496C"/>
    <w:rsid w:val="00D37780"/>
    <w:rsid w:val="00D41111"/>
    <w:rsid w:val="00DC47AF"/>
    <w:rsid w:val="00DD24D6"/>
    <w:rsid w:val="00E016F8"/>
    <w:rsid w:val="00E06759"/>
    <w:rsid w:val="00E10433"/>
    <w:rsid w:val="00E13A75"/>
    <w:rsid w:val="00E34CF9"/>
    <w:rsid w:val="00E45D89"/>
    <w:rsid w:val="00E47A18"/>
    <w:rsid w:val="00E568CC"/>
    <w:rsid w:val="00E85562"/>
    <w:rsid w:val="00E90D7C"/>
    <w:rsid w:val="00E94575"/>
    <w:rsid w:val="00EC3977"/>
    <w:rsid w:val="00F26CC4"/>
    <w:rsid w:val="00F550E0"/>
    <w:rsid w:val="00F63D97"/>
    <w:rsid w:val="00F730B1"/>
    <w:rsid w:val="00F94C12"/>
    <w:rsid w:val="00F95530"/>
    <w:rsid w:val="00FA12CC"/>
    <w:rsid w:val="00FC0281"/>
    <w:rsid w:val="00FC4872"/>
    <w:rsid w:val="00FC7AB9"/>
    <w:rsid w:val="00FD2B3A"/>
    <w:rsid w:val="00FD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753AB"/>
  <w15:docId w15:val="{7C8DB104-8482-496B-A1EA-52F730AA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0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50E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6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6B82"/>
  </w:style>
  <w:style w:type="paragraph" w:styleId="a7">
    <w:name w:val="footer"/>
    <w:basedOn w:val="a"/>
    <w:link w:val="a8"/>
    <w:uiPriority w:val="99"/>
    <w:unhideWhenUsed/>
    <w:rsid w:val="00416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6B82"/>
  </w:style>
  <w:style w:type="paragraph" w:styleId="a9">
    <w:name w:val="Balloon Text"/>
    <w:basedOn w:val="a"/>
    <w:link w:val="aa"/>
    <w:uiPriority w:val="99"/>
    <w:semiHidden/>
    <w:unhideWhenUsed/>
    <w:rsid w:val="00E0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6F8"/>
    <w:rPr>
      <w:rFonts w:ascii="Tahoma" w:hAnsi="Tahoma" w:cs="Tahoma"/>
      <w:sz w:val="16"/>
      <w:szCs w:val="16"/>
    </w:rPr>
  </w:style>
  <w:style w:type="paragraph" w:customStyle="1" w:styleId="ab">
    <w:name w:val="Текст в заданном формате"/>
    <w:basedOn w:val="a"/>
    <w:rsid w:val="0094547E"/>
    <w:pPr>
      <w:suppressAutoHyphens/>
      <w:spacing w:after="0" w:line="100" w:lineRule="atLeast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styleId="ac">
    <w:name w:val="Normal (Web)"/>
    <w:basedOn w:val="a"/>
    <w:rsid w:val="0094547E"/>
    <w:pPr>
      <w:spacing w:before="280" w:after="119"/>
    </w:pPr>
    <w:rPr>
      <w:rFonts w:ascii="Calibri" w:eastAsia="Times New Roman" w:hAnsi="Calibri" w:cs="Times New Roman"/>
      <w:kern w:val="1"/>
      <w:lang w:eastAsia="ar-SA"/>
    </w:rPr>
  </w:style>
  <w:style w:type="table" w:styleId="ad">
    <w:name w:val="Table Grid"/>
    <w:basedOn w:val="a1"/>
    <w:uiPriority w:val="59"/>
    <w:rsid w:val="00A33C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tai-republ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A42E9-457D-4BBD-BB0E-BB670DDA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201212280920</cp:lastModifiedBy>
  <cp:revision>49</cp:revision>
  <cp:lastPrinted>2021-02-18T07:21:00Z</cp:lastPrinted>
  <dcterms:created xsi:type="dcterms:W3CDTF">2020-12-14T07:17:00Z</dcterms:created>
  <dcterms:modified xsi:type="dcterms:W3CDTF">2021-03-30T09:17:00Z</dcterms:modified>
</cp:coreProperties>
</file>