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9D" w:rsidRDefault="006261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619D" w:rsidRDefault="0062619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261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619D" w:rsidRDefault="0062619D">
            <w:pPr>
              <w:pStyle w:val="ConsPlusNormal"/>
            </w:pPr>
            <w:r>
              <w:t>15 октября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619D" w:rsidRDefault="0062619D">
            <w:pPr>
              <w:pStyle w:val="ConsPlusNormal"/>
              <w:jc w:val="right"/>
            </w:pPr>
            <w:r>
              <w:t>N 263-у</w:t>
            </w:r>
          </w:p>
        </w:tc>
      </w:tr>
    </w:tbl>
    <w:p w:rsidR="0062619D" w:rsidRDefault="00626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19D" w:rsidRDefault="0062619D">
      <w:pPr>
        <w:pStyle w:val="ConsPlusNormal"/>
        <w:jc w:val="both"/>
      </w:pPr>
    </w:p>
    <w:p w:rsidR="0062619D" w:rsidRDefault="0062619D">
      <w:pPr>
        <w:pStyle w:val="ConsPlusTitle"/>
        <w:jc w:val="center"/>
      </w:pPr>
      <w:r>
        <w:t>УКАЗ</w:t>
      </w:r>
    </w:p>
    <w:p w:rsidR="0062619D" w:rsidRDefault="0062619D">
      <w:pPr>
        <w:pStyle w:val="ConsPlusTitle"/>
        <w:jc w:val="center"/>
      </w:pPr>
    </w:p>
    <w:p w:rsidR="0062619D" w:rsidRDefault="0062619D">
      <w:pPr>
        <w:pStyle w:val="ConsPlusTitle"/>
        <w:jc w:val="center"/>
      </w:pPr>
      <w:r>
        <w:t>ГЛАВЫ РЕСПУБЛИКИ АЛТАЙ,</w:t>
      </w:r>
    </w:p>
    <w:p w:rsidR="0062619D" w:rsidRDefault="0062619D">
      <w:pPr>
        <w:pStyle w:val="ConsPlusTitle"/>
        <w:jc w:val="center"/>
      </w:pPr>
      <w:r>
        <w:t>ПРЕДСЕДАТЕЛЯ ПРАВИТЕЛЬСТВА РЕСПУБЛИКИ АЛТАЙ</w:t>
      </w:r>
    </w:p>
    <w:p w:rsidR="0062619D" w:rsidRDefault="0062619D">
      <w:pPr>
        <w:pStyle w:val="ConsPlusTitle"/>
        <w:jc w:val="center"/>
      </w:pPr>
    </w:p>
    <w:p w:rsidR="0062619D" w:rsidRDefault="0062619D">
      <w:pPr>
        <w:pStyle w:val="ConsPlusTitle"/>
        <w:jc w:val="center"/>
      </w:pPr>
      <w:r>
        <w:t>О ВНЕСЕНИИ ИЗМЕНЕНИЙ В НЕКОТОРЫЕ УКАЗЫ ГЛАВЫ</w:t>
      </w:r>
    </w:p>
    <w:p w:rsidR="0062619D" w:rsidRDefault="0062619D">
      <w:pPr>
        <w:pStyle w:val="ConsPlusTitle"/>
        <w:jc w:val="center"/>
      </w:pPr>
      <w:r>
        <w:t>РЕСПУБЛИКИ АЛТАЙ, ПРЕДСЕДАТЕЛЯ ПРАВИТЕЛЬСТВА</w:t>
      </w:r>
    </w:p>
    <w:p w:rsidR="0062619D" w:rsidRDefault="0062619D">
      <w:pPr>
        <w:pStyle w:val="ConsPlusTitle"/>
        <w:jc w:val="center"/>
      </w:pPr>
      <w:r>
        <w:t>РЕСПУБЛИКИ АЛТАЙ ПО ВОПРОСАМ ПРОТИВОДЕЙСТВИЯ КОРРУПЦИИ</w:t>
      </w:r>
    </w:p>
    <w:p w:rsidR="0062619D" w:rsidRDefault="0062619D">
      <w:pPr>
        <w:pStyle w:val="ConsPlusNormal"/>
        <w:jc w:val="both"/>
      </w:pPr>
    </w:p>
    <w:p w:rsidR="0062619D" w:rsidRDefault="0062619D">
      <w:pPr>
        <w:pStyle w:val="ConsPlusNormal"/>
        <w:ind w:firstLine="540"/>
        <w:jc w:val="both"/>
      </w:pPr>
      <w:r>
        <w:t xml:space="preserve">1. </w:t>
      </w:r>
      <w:hyperlink r:id="rId5" w:history="1">
        <w:proofErr w:type="gramStart"/>
        <w:r>
          <w:rPr>
            <w:color w:val="0000FF"/>
          </w:rPr>
          <w:t>Абзац второй пункта 7</w:t>
        </w:r>
      </w:hyperlink>
      <w:r>
        <w:t xml:space="preserve"> Положения о представлении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сведений о доходах, об имуществе и обязательствах имущественного характера, утвержденного Указом Главы Республики Алтай, Председателя Правительства Республики Алтай от 28 декабря 2009 года N 267-у "О предоставлении гражданами, претендующими на замещение отдельных государственных должностей Республики Алтай</w:t>
      </w:r>
      <w:proofErr w:type="gramEnd"/>
      <w:r>
        <w:t>, и лицами, замещающими отдельные государственные должности Республики Алтай, сведений о доходах, об имуществе и обязательствах имущественного характера" (Сборник законодательства Республики Алтай, 2009, N 63(69); 2012, N 87(93), N 93(99); 2013, N 104(110)), изложить в следующей редакции:</w:t>
      </w:r>
    </w:p>
    <w:p w:rsidR="0062619D" w:rsidRDefault="0062619D">
      <w:pPr>
        <w:pStyle w:val="ConsPlusNormal"/>
        <w:ind w:firstLine="540"/>
        <w:jc w:val="both"/>
      </w:pPr>
      <w:r>
        <w:t>"Лицо, замещающее государственную должность Республики Алтай, может представить уточненные сведения в течение одного месяца после окончания срока, указанного в пунктах 2 и 4 настоящего Положения. Гражданин, претендующий на замещение государственной должности Республики Алтай, может представить уточненные сведения в течение одного месяца со дня представления сведений в соответствии с пунктом 2 настоящего Положения</w:t>
      </w:r>
      <w:proofErr w:type="gramStart"/>
      <w:r>
        <w:t>.".</w:t>
      </w:r>
      <w:proofErr w:type="gramEnd"/>
    </w:p>
    <w:p w:rsidR="0062619D" w:rsidRDefault="0062619D">
      <w:pPr>
        <w:pStyle w:val="ConsPlusNormal"/>
        <w:ind w:firstLine="540"/>
        <w:jc w:val="both"/>
      </w:pPr>
      <w:r>
        <w:t xml:space="preserve">2. </w:t>
      </w:r>
      <w:hyperlink r:id="rId6" w:history="1">
        <w:proofErr w:type="gramStart"/>
        <w:r>
          <w:rPr>
            <w:color w:val="0000FF"/>
          </w:rPr>
          <w:t>Абзац второй пункта 8</w:t>
        </w:r>
      </w:hyperlink>
      <w:r>
        <w:t xml:space="preserve"> Положения о представлении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 сведений о доходах, об имуществе и обязательствах имущественного характера, утвержденного Указом Главы Республики Алтай, Председателя Правительства Республики Алтай от 28 декабря 2009 года N 266-у "О представлении гражданами, претендующими на замещение должностей государственной гражданской службы Республики Алтай</w:t>
      </w:r>
      <w:proofErr w:type="gramEnd"/>
      <w:r>
        <w:t>, и государственными гражданскими служащими Республики Алтай сведений о доходах, об имуществе и обязательствах имущественного характера" (Сборник законодательства Республики Алтай, 2009, N 63(69); 2012, N 87(93); 2013, N 104(110)), изложить в следующей редакции:</w:t>
      </w:r>
    </w:p>
    <w:p w:rsidR="0062619D" w:rsidRDefault="0062619D">
      <w:pPr>
        <w:pStyle w:val="ConsPlusNormal"/>
        <w:ind w:firstLine="540"/>
        <w:jc w:val="both"/>
      </w:pPr>
      <w:r>
        <w:t>"Государственный служащий может представить уточненные сведения в течение одного месяца после окончания срока, указанного в подпункте "б"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</w:t>
      </w:r>
      <w:proofErr w:type="gramStart"/>
      <w:r>
        <w:t>.".</w:t>
      </w:r>
      <w:proofErr w:type="gramEnd"/>
    </w:p>
    <w:p w:rsidR="0062619D" w:rsidRDefault="0062619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утвержденного Указом Главы Республики Алтай, Председателя Правительства Республики Алтай от 28 декабря 2009 года N 268-у "О проверке достоверности и полноты</w:t>
      </w:r>
      <w:proofErr w:type="gramEnd"/>
      <w:r>
        <w:t xml:space="preserve"> </w:t>
      </w:r>
      <w:proofErr w:type="gramStart"/>
      <w:r>
        <w:t xml:space="preserve">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</w:t>
      </w:r>
      <w:r>
        <w:lastRenderedPageBreak/>
        <w:t>служащими Республики Алтай требований к служебному поведению" (Сборник законодательства Республики Алтай, 2009, N 63(69); 2010, N 68(74), N 69(75); 2012, N 93(99); 2013, N 104(110);</w:t>
      </w:r>
      <w:proofErr w:type="gramEnd"/>
      <w:r>
        <w:t xml:space="preserve"> официальный портал Республики Алтай в сети "Интернет": www.altai-republic.ru, 2014, 8 августа), следующие изменения:</w:t>
      </w:r>
    </w:p>
    <w:p w:rsidR="0062619D" w:rsidRDefault="0062619D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подпункте "а"</w:t>
        </w:r>
      </w:hyperlink>
      <w:r>
        <w:t>:</w:t>
      </w:r>
    </w:p>
    <w:p w:rsidR="0062619D" w:rsidRDefault="0062619D">
      <w:pPr>
        <w:pStyle w:val="ConsPlusNormal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слово "представляемых" заменить словом "представленных";</w:t>
      </w:r>
    </w:p>
    <w:p w:rsidR="0062619D" w:rsidRDefault="0062619D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абзаце третьем</w:t>
        </w:r>
      </w:hyperlink>
      <w: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62619D" w:rsidRDefault="0062619D">
      <w:pPr>
        <w:pStyle w:val="ConsPlusNormal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62619D" w:rsidRDefault="0062619D">
      <w:pPr>
        <w:pStyle w:val="ConsPlusNormal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62619D" w:rsidRDefault="0062619D">
      <w:pPr>
        <w:pStyle w:val="ConsPlusNormal"/>
        <w:ind w:firstLine="540"/>
        <w:jc w:val="both"/>
      </w:pPr>
      <w:r>
        <w:t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 и законодательством Республики Алтай (далее - требования к служебному поведению)</w:t>
      </w:r>
      <w:proofErr w:type="gramStart"/>
      <w:r>
        <w:t>."</w:t>
      </w:r>
      <w:proofErr w:type="gramEnd"/>
      <w:r>
        <w:t>.</w:t>
      </w:r>
    </w:p>
    <w:p w:rsidR="0062619D" w:rsidRDefault="0062619D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3" w:history="1">
        <w:r>
          <w:rPr>
            <w:color w:val="0000FF"/>
          </w:rPr>
          <w:t>пункт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Алтай, утвержденного Указом Главы Республики Алтай, Председателя Правительства Республики Алтай от 28 декабря 2009 года N 269-у "О проверке достоверности и полноты</w:t>
      </w:r>
      <w:proofErr w:type="gramEnd"/>
      <w:r>
        <w:t xml:space="preserve"> </w:t>
      </w:r>
      <w:proofErr w:type="gramStart"/>
      <w:r>
        <w:t>сведений, представляемых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и соблюдения ограничений лицами, замещающими отдельные государственные должности Республики Алтай" (Сборник законодательства Республики Алтай, 2009, N 63(69); 2010, N 68(74); 2012, N 87(93), N 93(99)), следующие изменения:</w:t>
      </w:r>
      <w:proofErr w:type="gramEnd"/>
    </w:p>
    <w:p w:rsidR="0062619D" w:rsidRDefault="0062619D">
      <w:pPr>
        <w:pStyle w:val="ConsPlusNormal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подпункте "а"</w:t>
        </w:r>
      </w:hyperlink>
      <w:r>
        <w:t>:</w:t>
      </w:r>
    </w:p>
    <w:p w:rsidR="0062619D" w:rsidRDefault="0062619D">
      <w:pPr>
        <w:pStyle w:val="ConsPlusNormal"/>
        <w:ind w:firstLine="540"/>
        <w:jc w:val="both"/>
      </w:pPr>
      <w:r>
        <w:t>слово "представляемых" заменить словом "представленных";</w:t>
      </w:r>
    </w:p>
    <w:p w:rsidR="0062619D" w:rsidRDefault="0062619D">
      <w:pPr>
        <w:pStyle w:val="ConsPlusNormal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62619D" w:rsidRDefault="0062619D">
      <w:pPr>
        <w:pStyle w:val="ConsPlusNormal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62619D" w:rsidRDefault="0062619D">
      <w:pPr>
        <w:pStyle w:val="ConsPlusNormal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62619D" w:rsidRDefault="0062619D">
      <w:pPr>
        <w:pStyle w:val="ConsPlusNormal"/>
        <w:ind w:firstLine="540"/>
        <w:jc w:val="both"/>
      </w:pPr>
      <w:proofErr w:type="gramStart"/>
      <w:r>
        <w:t>"в) соблюдения лицами, замещающими государственные должности Республики Алтай,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законодательством и законодательством Республики Алтай (далее - установленные ограничения).".</w:t>
      </w:r>
      <w:proofErr w:type="gramEnd"/>
    </w:p>
    <w:p w:rsidR="0062619D" w:rsidRDefault="0062619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4 сентября 2013 года N 208-у "О проверке достоверности и полноты сведений,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и соблюдения муниципальными служащими в Республике Алтай требований к служебному поведению" (Сборник законодательства Республики Алтай, 2013, N 104(110)) следующие</w:t>
      </w:r>
      <w:proofErr w:type="gramEnd"/>
      <w:r>
        <w:t xml:space="preserve"> изменения:</w:t>
      </w:r>
    </w:p>
    <w:p w:rsidR="0062619D" w:rsidRDefault="0062619D">
      <w:pPr>
        <w:pStyle w:val="ConsPlusNormal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пункт 2</w:t>
        </w:r>
      </w:hyperlink>
      <w:r>
        <w:t>:</w:t>
      </w:r>
    </w:p>
    <w:p w:rsidR="0062619D" w:rsidRDefault="0062619D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девятом подпункта "б"</w:t>
        </w:r>
      </w:hyperlink>
      <w:r>
        <w:t xml:space="preserve"> слово "обеспечение" заменить словом "осуществление";</w:t>
      </w:r>
    </w:p>
    <w:p w:rsidR="0062619D" w:rsidRDefault="0062619D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62619D" w:rsidRDefault="0062619D">
      <w:pPr>
        <w:pStyle w:val="ConsPlusNormal"/>
        <w:ind w:firstLine="540"/>
        <w:jc w:val="both"/>
      </w:pPr>
      <w:proofErr w:type="gramStart"/>
      <w:r>
        <w:t xml:space="preserve">"в) анализ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сведений о соблюдении муниципальными служащими в Республике Алтай требований к служебному поведению, о предотвращении или урегулировании конфликта интересов и соблюдении </w:t>
      </w:r>
      <w:r>
        <w:lastRenderedPageBreak/>
        <w:t>установленных для них запретов, ограничений и обязанностей, а также сведений о соблюдении гражданами</w:t>
      </w:r>
      <w:proofErr w:type="gramEnd"/>
      <w:r>
        <w:t>, замещавшими должности муниципальной службы в Республике Алтай, ограничений при заключении ими после ухода с муниципальной службы в Республике Алтай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62619D" w:rsidRDefault="0062619D">
      <w:pPr>
        <w:pStyle w:val="ConsPlusNormal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пункт 1</w:t>
        </w:r>
      </w:hyperlink>
      <w:r>
        <w:t xml:space="preserve"> Порядка проверки достоверности и полноты сведений, представляемых гражданами, претендующими на замещение должностей муниципальной службы в Республике Алтай, и муниципальными служащими в Республике Алтай, и соблюдении муниципальными служащими в Республике Алтай требований к служебному поведению, утвержденного указанным Указом:</w:t>
      </w:r>
    </w:p>
    <w:p w:rsidR="0062619D" w:rsidRDefault="0062619D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23" w:history="1">
        <w:r>
          <w:rPr>
            <w:color w:val="0000FF"/>
          </w:rPr>
          <w:t>втором подпункта "а"</w:t>
        </w:r>
      </w:hyperlink>
      <w:r>
        <w:t xml:space="preserve"> слово "представляемых" заменить словом "представленных";</w:t>
      </w:r>
    </w:p>
    <w:p w:rsidR="0062619D" w:rsidRDefault="0062619D">
      <w:pPr>
        <w:pStyle w:val="ConsPlusNormal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подпункте "б"</w:t>
        </w:r>
      </w:hyperlink>
      <w:r>
        <w:t xml:space="preserve"> слово "представляемых" заменить словом "представленных";</w:t>
      </w:r>
    </w:p>
    <w:p w:rsidR="0062619D" w:rsidRDefault="0062619D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62619D" w:rsidRDefault="0062619D">
      <w:pPr>
        <w:pStyle w:val="ConsPlusNormal"/>
        <w:ind w:firstLine="540"/>
        <w:jc w:val="both"/>
      </w:pPr>
      <w:r>
        <w:t>"в) соблюдения муниципальными служащими в Республике Алтай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 и законодательством Республики Алтай (далее - требования к служебному поведению)</w:t>
      </w:r>
      <w:proofErr w:type="gramStart"/>
      <w:r>
        <w:t>."</w:t>
      </w:r>
      <w:proofErr w:type="gramEnd"/>
      <w:r>
        <w:t>.</w:t>
      </w:r>
    </w:p>
    <w:p w:rsidR="0062619D" w:rsidRDefault="0062619D">
      <w:pPr>
        <w:pStyle w:val="ConsPlusNormal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27 августа 2010 года N 188-у "О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интересов" (Сборник законодательства Республики Алтай, 2010, N 68(74)) следующие изменения:</w:t>
      </w:r>
    </w:p>
    <w:p w:rsidR="0062619D" w:rsidRDefault="0062619D">
      <w:pPr>
        <w:pStyle w:val="ConsPlusNormal"/>
        <w:ind w:firstLine="540"/>
        <w:jc w:val="both"/>
      </w:pPr>
      <w:proofErr w:type="gramStart"/>
      <w:r>
        <w:t xml:space="preserve">а) в </w:t>
      </w:r>
      <w:hyperlink r:id="rId27" w:history="1">
        <w:r>
          <w:rPr>
            <w:color w:val="0000FF"/>
          </w:rPr>
          <w:t>пункте 6</w:t>
        </w:r>
      </w:hyperlink>
      <w:r>
        <w:t xml:space="preserve"> слова "научным организациям и образовательным учреждениям среднего, высшего и дополнительного профессионального образования" заменить словами "образовательным организациям";</w:t>
      </w:r>
      <w:proofErr w:type="gramEnd"/>
    </w:p>
    <w:p w:rsidR="0062619D" w:rsidRDefault="0062619D">
      <w:pPr>
        <w:pStyle w:val="ConsPlusNormal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интересов, утвержденное указанным Указом:</w:t>
      </w:r>
    </w:p>
    <w:p w:rsidR="0062619D" w:rsidRDefault="0062619D">
      <w:pPr>
        <w:pStyle w:val="ConsPlusNormal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подпункте "в" пункта 6</w:t>
        </w:r>
      </w:hyperlink>
      <w:r>
        <w:t xml:space="preserve"> слова "научных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службой" заменить словами "образовательных организаций";</w:t>
      </w:r>
    </w:p>
    <w:p w:rsidR="0062619D" w:rsidRDefault="0062619D">
      <w:pPr>
        <w:pStyle w:val="ConsPlusNormal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пункте 8</w:t>
        </w:r>
      </w:hyperlink>
      <w:r>
        <w:t xml:space="preserve"> слова "с научными организациями и образовательными учреждениями среднего, высшего и дополнительного профессионального образования" заменить словами "с образовательными организациями";</w:t>
      </w:r>
    </w:p>
    <w:p w:rsidR="0062619D" w:rsidRDefault="0062619D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пункт 14</w:t>
        </w:r>
      </w:hyperlink>
      <w:r>
        <w:t xml:space="preserve"> дополнить подпунктами "г" и "д" следующего содержания:</w:t>
      </w:r>
    </w:p>
    <w:p w:rsidR="0062619D" w:rsidRDefault="0062619D">
      <w:pPr>
        <w:pStyle w:val="ConsPlusNormal"/>
        <w:ind w:firstLine="540"/>
        <w:jc w:val="both"/>
      </w:pPr>
      <w:proofErr w:type="gramStart"/>
      <w:r>
        <w:t xml:space="preserve"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62619D" w:rsidRDefault="0062619D">
      <w:pPr>
        <w:pStyle w:val="ConsPlusNormal"/>
        <w:ind w:firstLine="540"/>
        <w:jc w:val="both"/>
      </w:pPr>
      <w:proofErr w:type="gramStart"/>
      <w:r>
        <w:t xml:space="preserve">д) поступившее в соответствии с </w:t>
      </w:r>
      <w:hyperlink r:id="rId3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62619D" w:rsidRDefault="0062619D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дополнить</w:t>
        </w:r>
      </w:hyperlink>
      <w:r>
        <w:t xml:space="preserve"> пунктами 15.1 - 15.3 следующего содержания:</w:t>
      </w:r>
    </w:p>
    <w:p w:rsidR="0062619D" w:rsidRDefault="0062619D">
      <w:pPr>
        <w:pStyle w:val="ConsPlusNormal"/>
        <w:ind w:firstLine="540"/>
        <w:jc w:val="both"/>
      </w:pPr>
      <w:r>
        <w:lastRenderedPageBreak/>
        <w:t xml:space="preserve">"15.1. Обращение, указанное в абзаце втором подпункта "б" пункта 14 настоящего Положения, подается гражданином, замещавшим должность государственной службы в государственном органе, должностному лицу кадровой службы государственного органа, ответственному за работу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государственного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2619D" w:rsidRDefault="0062619D">
      <w:pPr>
        <w:pStyle w:val="ConsPlusNormal"/>
        <w:ind w:firstLine="540"/>
        <w:jc w:val="both"/>
      </w:pPr>
      <w:r>
        <w:t>15.2. Обращение, указанное в абзаце втором подпункта "б" пункта 14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2619D" w:rsidRDefault="0062619D">
      <w:pPr>
        <w:pStyle w:val="ConsPlusNormal"/>
        <w:ind w:firstLine="540"/>
        <w:jc w:val="both"/>
      </w:pPr>
      <w:r>
        <w:t xml:space="preserve">15.3. </w:t>
      </w:r>
      <w:proofErr w:type="gramStart"/>
      <w:r>
        <w:t xml:space="preserve">Уведомление, указанное в подпункте "д" пункта 14 настоящего Положения, рассматривается должностным лицом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3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  <w: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>
        <w:t>.";</w:t>
      </w:r>
      <w:proofErr w:type="gramEnd"/>
    </w:p>
    <w:p w:rsidR="0062619D" w:rsidRDefault="0062619D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подпункт "а" пункта 16</w:t>
        </w:r>
      </w:hyperlink>
      <w:r>
        <w:t xml:space="preserve"> дополнить словами ", за исключением случаев, предусмотренных пунктами 16.1 и 16.2 настоящего Положения";</w:t>
      </w:r>
    </w:p>
    <w:p w:rsidR="0062619D" w:rsidRDefault="0062619D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дополнить</w:t>
        </w:r>
      </w:hyperlink>
      <w:r>
        <w:t xml:space="preserve"> пунктами 16.1 и 16.2 следующего содержания:</w:t>
      </w:r>
    </w:p>
    <w:p w:rsidR="0062619D" w:rsidRDefault="0062619D">
      <w:pPr>
        <w:pStyle w:val="ConsPlusNormal"/>
        <w:ind w:firstLine="540"/>
        <w:jc w:val="both"/>
      </w:pPr>
      <w:r>
        <w:t>"16.1. Заседание комиссии по рассмотрению заявления, указанного в абзаце третьем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619D" w:rsidRDefault="0062619D">
      <w:pPr>
        <w:pStyle w:val="ConsPlusNormal"/>
        <w:ind w:firstLine="540"/>
        <w:jc w:val="both"/>
      </w:pPr>
      <w:r>
        <w:t>16.2. Уведомление, указанное в подпункте "д" пункта 14 настоящего Положения, как правило, рассматривается на очередном (плановом) заседании комиссии</w:t>
      </w:r>
      <w:proofErr w:type="gramStart"/>
      <w:r>
        <w:t>.";</w:t>
      </w:r>
    </w:p>
    <w:proofErr w:type="gramEnd"/>
    <w:p w:rsidR="0062619D" w:rsidRDefault="0062619D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"consultantplus://offline/ref=F0F06449EF1DAEAAC996D045DE030828C082ABF39E24A737EC49E2F420CCC7A9E689383781C0E23C2B003661pDJ"</w:instrText>
      </w:r>
      <w:r>
        <w:fldChar w:fldCharType="separate"/>
      </w:r>
      <w:r>
        <w:rPr>
          <w:color w:val="0000FF"/>
        </w:rPr>
        <w:t>пункты 17</w:t>
      </w:r>
      <w:r>
        <w:fldChar w:fldCharType="end"/>
      </w:r>
      <w:r>
        <w:t xml:space="preserve"> и </w:t>
      </w:r>
      <w:hyperlink r:id="rId39" w:history="1">
        <w:r>
          <w:rPr>
            <w:color w:val="0000FF"/>
          </w:rPr>
          <w:t>18</w:t>
        </w:r>
      </w:hyperlink>
      <w:r>
        <w:t xml:space="preserve"> изложить в следующей редакции:</w:t>
      </w:r>
    </w:p>
    <w:p w:rsidR="0062619D" w:rsidRDefault="0062619D">
      <w:pPr>
        <w:pStyle w:val="ConsPlusNormal"/>
        <w:ind w:firstLine="540"/>
        <w:jc w:val="both"/>
      </w:pPr>
      <w:r>
        <w:t>"17.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62619D" w:rsidRDefault="0062619D">
      <w:pPr>
        <w:pStyle w:val="ConsPlusNormal"/>
        <w:ind w:firstLine="540"/>
        <w:jc w:val="both"/>
      </w:pPr>
      <w:r>
        <w:lastRenderedPageBreak/>
        <w:t>18.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t>.";</w:t>
      </w:r>
    </w:p>
    <w:proofErr w:type="gramEnd"/>
    <w:p w:rsidR="0062619D" w:rsidRDefault="0062619D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"consultantplus://offline/ref=F0F06449EF1DAEAAC996D045DE030828C082ABF39E24A737EC49E2F420CCC7A9E689383781C0E23C2B003561p5J"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пунктом 23.1 следующего содержания:</w:t>
      </w:r>
    </w:p>
    <w:p w:rsidR="0062619D" w:rsidRDefault="0062619D">
      <w:pPr>
        <w:pStyle w:val="ConsPlusNormal"/>
        <w:ind w:firstLine="540"/>
        <w:jc w:val="both"/>
      </w:pPr>
      <w:r>
        <w:t>"23.1. По итогам рассмотрения вопроса, указанного в 14 настоящего Положения, комиссия принимает одно из следующих решений:</w:t>
      </w:r>
    </w:p>
    <w:p w:rsidR="0062619D" w:rsidRDefault="0062619D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4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2619D" w:rsidRDefault="0062619D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4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>
        <w:t>.";</w:t>
      </w:r>
      <w:proofErr w:type="gramEnd"/>
    </w:p>
    <w:p w:rsidR="0062619D" w:rsidRDefault="0062619D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пункт 24</w:t>
        </w:r>
      </w:hyperlink>
      <w:r>
        <w:t xml:space="preserve"> изложить в следующей редакции:</w:t>
      </w:r>
    </w:p>
    <w:p w:rsidR="0062619D" w:rsidRDefault="0062619D">
      <w:pPr>
        <w:pStyle w:val="ConsPlusNormal"/>
        <w:ind w:firstLine="540"/>
        <w:jc w:val="both"/>
      </w:pPr>
      <w:r>
        <w:t>"24. По итогам рассмотрения вопросов, указанных в подпунктах "а", "б" и "г" пункта 14 настоящего Положения, при наличии к тому оснований комиссия может принять иное решение, чем это предусмотрено пунктами 20 - 23 и 23.1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.;</w:t>
      </w:r>
    </w:p>
    <w:proofErr w:type="gramEnd"/>
    <w:p w:rsidR="0062619D" w:rsidRDefault="0062619D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"consultantplus://offline/ref=F0F06449EF1DAEAAC996D045DE030828C082ABF39E24A737EC49E2F420CCC7A9E689383781C0E23C2B003561p5J"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пунктом 24.1 следующего содержания:</w:t>
      </w:r>
    </w:p>
    <w:p w:rsidR="0062619D" w:rsidRDefault="0062619D">
      <w:pPr>
        <w:pStyle w:val="ConsPlusNormal"/>
        <w:ind w:firstLine="540"/>
        <w:jc w:val="both"/>
      </w:pPr>
      <w:r>
        <w:t>"24.1. 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2619D" w:rsidRDefault="0062619D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2619D" w:rsidRDefault="0062619D">
      <w:pPr>
        <w:pStyle w:val="ConsPlusNormal"/>
        <w:ind w:firstLine="540"/>
        <w:jc w:val="both"/>
      </w:pPr>
      <w:proofErr w:type="gramStart"/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  <w:r>
        <w:t xml:space="preserve">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  <w:proofErr w:type="gramEnd"/>
    </w:p>
    <w:p w:rsidR="0062619D" w:rsidRDefault="0062619D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дополнить</w:t>
        </w:r>
      </w:hyperlink>
      <w:r>
        <w:t xml:space="preserve"> пунктом 37 следующего содержания:</w:t>
      </w:r>
    </w:p>
    <w:p w:rsidR="0062619D" w:rsidRDefault="0062619D">
      <w:pPr>
        <w:pStyle w:val="ConsPlusNormal"/>
        <w:ind w:firstLine="540"/>
        <w:jc w:val="both"/>
      </w:pPr>
      <w:r>
        <w:t xml:space="preserve">"37. </w:t>
      </w:r>
      <w:proofErr w:type="gramStart"/>
      <w:r>
        <w:t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о вручении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</w:t>
      </w:r>
      <w:proofErr w:type="gramStart"/>
      <w:r>
        <w:t>.".</w:t>
      </w:r>
      <w:proofErr w:type="gramEnd"/>
    </w:p>
    <w:p w:rsidR="0062619D" w:rsidRDefault="0062619D">
      <w:pPr>
        <w:pStyle w:val="ConsPlusNormal"/>
        <w:ind w:firstLine="540"/>
        <w:jc w:val="both"/>
      </w:pPr>
      <w:r>
        <w:t>7. Настоящий Указ вступает в силу через 10 дней после дня его официального опубликования.</w:t>
      </w:r>
    </w:p>
    <w:p w:rsidR="0062619D" w:rsidRDefault="0062619D">
      <w:pPr>
        <w:pStyle w:val="ConsPlusNormal"/>
        <w:jc w:val="both"/>
      </w:pPr>
    </w:p>
    <w:p w:rsidR="0062619D" w:rsidRDefault="0062619D">
      <w:pPr>
        <w:pStyle w:val="ConsPlusNormal"/>
        <w:jc w:val="right"/>
      </w:pPr>
      <w:r>
        <w:t>Глава Республики Алтай,</w:t>
      </w:r>
    </w:p>
    <w:p w:rsidR="0062619D" w:rsidRDefault="0062619D">
      <w:pPr>
        <w:pStyle w:val="ConsPlusNormal"/>
        <w:jc w:val="right"/>
      </w:pPr>
      <w:r>
        <w:t>Председатель Правительства</w:t>
      </w:r>
    </w:p>
    <w:p w:rsidR="0062619D" w:rsidRDefault="0062619D">
      <w:pPr>
        <w:pStyle w:val="ConsPlusNormal"/>
        <w:jc w:val="right"/>
      </w:pPr>
      <w:r>
        <w:t>Республики Алтай</w:t>
      </w:r>
    </w:p>
    <w:p w:rsidR="0062619D" w:rsidRDefault="0062619D">
      <w:pPr>
        <w:pStyle w:val="ConsPlusNormal"/>
        <w:jc w:val="right"/>
      </w:pPr>
      <w:r>
        <w:t>А.В.БЕРДНИКОВ</w:t>
      </w:r>
    </w:p>
    <w:p w:rsidR="0062619D" w:rsidRDefault="0062619D">
      <w:pPr>
        <w:pStyle w:val="ConsPlusNormal"/>
      </w:pPr>
      <w:r>
        <w:t>г. Горно-Алтайск</w:t>
      </w:r>
    </w:p>
    <w:p w:rsidR="0062619D" w:rsidRDefault="0062619D">
      <w:pPr>
        <w:pStyle w:val="ConsPlusNormal"/>
      </w:pPr>
      <w:r>
        <w:t>15 октября 2014 года</w:t>
      </w:r>
    </w:p>
    <w:p w:rsidR="0062619D" w:rsidRDefault="0062619D">
      <w:pPr>
        <w:pStyle w:val="ConsPlusNormal"/>
      </w:pPr>
      <w:r>
        <w:t>N 263-у</w:t>
      </w:r>
    </w:p>
    <w:p w:rsidR="0062619D" w:rsidRDefault="0062619D">
      <w:pPr>
        <w:pStyle w:val="ConsPlusNormal"/>
        <w:jc w:val="both"/>
      </w:pPr>
    </w:p>
    <w:p w:rsidR="0062619D" w:rsidRDefault="0062619D">
      <w:pPr>
        <w:pStyle w:val="ConsPlusNormal"/>
        <w:jc w:val="both"/>
      </w:pPr>
    </w:p>
    <w:p w:rsidR="0062619D" w:rsidRDefault="00626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A9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62619D"/>
    <w:rsid w:val="00593BC8"/>
    <w:rsid w:val="0062619D"/>
    <w:rsid w:val="008738B5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06449EF1DAEAAC996D045DE030828C082ABF39D25A13EEB49E2F420CCC7A9E689383781C0E23C2B013361p0J" TargetMode="External"/><Relationship Id="rId13" Type="http://schemas.openxmlformats.org/officeDocument/2006/relationships/hyperlink" Target="consultantplus://offline/ref=F0F06449EF1DAEAAC996D045DE030828C082ABF39E23A13DE949E2F420CCC7A9E689383781C0E23C2B003961p5J" TargetMode="External"/><Relationship Id="rId18" Type="http://schemas.openxmlformats.org/officeDocument/2006/relationships/hyperlink" Target="consultantplus://offline/ref=F0F06449EF1DAEAAC996D045DE030828C082ABF39E22A737EC49E2F420CCC7A9E689383781C0E23C2B003161pDJ" TargetMode="External"/><Relationship Id="rId26" Type="http://schemas.openxmlformats.org/officeDocument/2006/relationships/hyperlink" Target="consultantplus://offline/ref=F0F06449EF1DAEAAC996D045DE030828C082ABF39E24A737EC49E2F420CCC7A96Ep6J" TargetMode="External"/><Relationship Id="rId39" Type="http://schemas.openxmlformats.org/officeDocument/2006/relationships/hyperlink" Target="consultantplus://offline/ref=F0F06449EF1DAEAAC996D045DE030828C082ABF39E24A737EC49E2F420CCC7A9E689383781C0E23C2B003661p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F06449EF1DAEAAC996D045DE030828C082ABF39E22A737EC49E2F420CCC7A9E689383781C0E23C2B003361p0J" TargetMode="External"/><Relationship Id="rId34" Type="http://schemas.openxmlformats.org/officeDocument/2006/relationships/hyperlink" Target="consultantplus://offline/ref=F0F06449EF1DAEAAC996D045DE030828C082ABF39E24A737EC49E2F420CCC7A9E689383781C0E23C2B003561p5J" TargetMode="External"/><Relationship Id="rId42" Type="http://schemas.openxmlformats.org/officeDocument/2006/relationships/hyperlink" Target="consultantplus://offline/ref=F0F06449EF1DAEAAC996D045DE030828C082ABF39E24A737EC49E2F420CCC7A9E689383781C0E23C2B003861p1J" TargetMode="External"/><Relationship Id="rId7" Type="http://schemas.openxmlformats.org/officeDocument/2006/relationships/hyperlink" Target="consultantplus://offline/ref=F0F06449EF1DAEAAC996D045DE030828C082ABF39D25A13EEB49E2F420CCC7A9E689383781C0E23C2B003361p1J" TargetMode="External"/><Relationship Id="rId12" Type="http://schemas.openxmlformats.org/officeDocument/2006/relationships/hyperlink" Target="consultantplus://offline/ref=F0F06449EF1DAEAAC996D045DE030828C082ABF39D25A13EEB49E2F420CCC7A9E689383781C0E23C2B013361p3J" TargetMode="External"/><Relationship Id="rId17" Type="http://schemas.openxmlformats.org/officeDocument/2006/relationships/hyperlink" Target="consultantplus://offline/ref=F0F06449EF1DAEAAC996D045DE030828C082ABF39E22A737EC49E2F420CCC7A96Ep6J" TargetMode="External"/><Relationship Id="rId25" Type="http://schemas.openxmlformats.org/officeDocument/2006/relationships/hyperlink" Target="consultantplus://offline/ref=F0F06449EF1DAEAAC996D045DE030828C082ABF39E22A737EC49E2F420CCC7A9E689383781C0E23C2B003361pCJ" TargetMode="External"/><Relationship Id="rId33" Type="http://schemas.openxmlformats.org/officeDocument/2006/relationships/hyperlink" Target="consultantplus://offline/ref=F0F06449EF1DAEAAC996CE48C86F5F24C78CF3F79D2CAA69B216B9A977C5CDFEA1C661776Cp6J" TargetMode="External"/><Relationship Id="rId38" Type="http://schemas.openxmlformats.org/officeDocument/2006/relationships/hyperlink" Target="consultantplus://offline/ref=F0F06449EF1DAEAAC996D045DE030828C082ABF39E24A737EC49E2F420CCC7A9E689383781C0E23C2B003561p5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F06449EF1DAEAAC996D045DE030828C082ABF39E23A13DE949E2F420CCC7A9E689383781C0E23C2B003961p6J" TargetMode="External"/><Relationship Id="rId20" Type="http://schemas.openxmlformats.org/officeDocument/2006/relationships/hyperlink" Target="consultantplus://offline/ref=F0F06449EF1DAEAAC996D045DE030828C082ABF39E22A737EC49E2F420CCC7A9E689383781C0E23C2B003161pDJ" TargetMode="External"/><Relationship Id="rId29" Type="http://schemas.openxmlformats.org/officeDocument/2006/relationships/hyperlink" Target="consultantplus://offline/ref=F0F06449EF1DAEAAC996D045DE030828C082ABF39E24A737EC49E2F420CCC7A9E689383781C0E23C2B003461p7J" TargetMode="External"/><Relationship Id="rId41" Type="http://schemas.openxmlformats.org/officeDocument/2006/relationships/hyperlink" Target="consultantplus://offline/ref=F0F06449EF1DAEAAC996CE48C86F5F24C78AFDFB9A25AA69B216B9A977C5CDFEA1C66175C5CDE33E62p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F06449EF1DAEAAC996D045DE030828C082ABF39E22A63AE749E2F420CCC7A9E689383781C0E23C2B033461p3J" TargetMode="External"/><Relationship Id="rId11" Type="http://schemas.openxmlformats.org/officeDocument/2006/relationships/hyperlink" Target="consultantplus://offline/ref=F0F06449EF1DAEAAC996D045DE030828C082ABF39D25A13EEB49E2F420CCC7A9E689383781C0E23C2B003361pDJ" TargetMode="External"/><Relationship Id="rId24" Type="http://schemas.openxmlformats.org/officeDocument/2006/relationships/hyperlink" Target="consultantplus://offline/ref=F0F06449EF1DAEAAC996D045DE030828C082ABF39E22A737EC49E2F420CCC7A9E689383781C0E23C2B003361pDJ" TargetMode="External"/><Relationship Id="rId32" Type="http://schemas.openxmlformats.org/officeDocument/2006/relationships/hyperlink" Target="consultantplus://offline/ref=F0F06449EF1DAEAAC996CE48C86F5F24C78AFDFB9A25AA69B216B9A977C5CDFEA1C66175C5CDE33E62p3J" TargetMode="External"/><Relationship Id="rId37" Type="http://schemas.openxmlformats.org/officeDocument/2006/relationships/hyperlink" Target="consultantplus://offline/ref=F0F06449EF1DAEAAC996D045DE030828C082ABF39E24A737EC49E2F420CCC7A9E689383781C0E23C2B003661p0J" TargetMode="External"/><Relationship Id="rId40" Type="http://schemas.openxmlformats.org/officeDocument/2006/relationships/hyperlink" Target="consultantplus://offline/ref=F0F06449EF1DAEAAC996CE48C86F5F24C78AFDFB9A25AA69B216B9A977C5CDFEA1C66175C5CDE33E62p3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F0F06449EF1DAEAAC996D045DE030828C082ABF39E22A639EE49E2F420CCC7A9E689383781C0E23C2B063961p2J" TargetMode="External"/><Relationship Id="rId15" Type="http://schemas.openxmlformats.org/officeDocument/2006/relationships/hyperlink" Target="consultantplus://offline/ref=F0F06449EF1DAEAAC996D045DE030828C082ABF39E23A13DE949E2F420CCC7A9E689383781C0E23C2B003961p7J" TargetMode="External"/><Relationship Id="rId23" Type="http://schemas.openxmlformats.org/officeDocument/2006/relationships/hyperlink" Target="consultantplus://offline/ref=F0F06449EF1DAEAAC996D045DE030828C082ABF39E22A737EC49E2F420CCC7A9E689383781C0E23C2B003361p2J" TargetMode="External"/><Relationship Id="rId28" Type="http://schemas.openxmlformats.org/officeDocument/2006/relationships/hyperlink" Target="consultantplus://offline/ref=F0F06449EF1DAEAAC996D045DE030828C082ABF39E24A737EC49E2F420CCC7A9E689383781C0E23C2B003561p5J" TargetMode="External"/><Relationship Id="rId36" Type="http://schemas.openxmlformats.org/officeDocument/2006/relationships/hyperlink" Target="consultantplus://offline/ref=F0F06449EF1DAEAAC996CE48C86F5F24C78CF3F79D2CAA69B216B9A977C5CDFEA1C661766CpDJ" TargetMode="External"/><Relationship Id="rId10" Type="http://schemas.openxmlformats.org/officeDocument/2006/relationships/hyperlink" Target="consultantplus://offline/ref=F0F06449EF1DAEAAC996D045DE030828C082ABF39D25A13EEB49E2F420CCC7A9E689383781C0E23C2B003361p2J" TargetMode="External"/><Relationship Id="rId19" Type="http://schemas.openxmlformats.org/officeDocument/2006/relationships/hyperlink" Target="consultantplus://offline/ref=F0F06449EF1DAEAAC996D045DE030828C082ABF39E22A737EC49E2F420CCC7A9E689383781C0E23C2B003061pDJ" TargetMode="External"/><Relationship Id="rId31" Type="http://schemas.openxmlformats.org/officeDocument/2006/relationships/hyperlink" Target="consultantplus://offline/ref=F0F06449EF1DAEAAC996D045DE030828C082ABF39E24A737EC49E2F420CCC7A9E689383781C0E23C2B003761p0J" TargetMode="External"/><Relationship Id="rId44" Type="http://schemas.openxmlformats.org/officeDocument/2006/relationships/hyperlink" Target="consultantplus://offline/ref=F0F06449EF1DAEAAC996D045DE030828C082ABF39E24A737EC49E2F420CCC7A9E689383781C0E23C2B003561p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F06449EF1DAEAAC996D045DE030828C082ABF39D25A13EEB49E2F420CCC7A9E689383781C0E23C2B013361p0J" TargetMode="External"/><Relationship Id="rId14" Type="http://schemas.openxmlformats.org/officeDocument/2006/relationships/hyperlink" Target="consultantplus://offline/ref=F0F06449EF1DAEAAC996D045DE030828C082ABF39E23A13DE949E2F420CCC7A9E689383781C0E23C2B003961p4J" TargetMode="External"/><Relationship Id="rId22" Type="http://schemas.openxmlformats.org/officeDocument/2006/relationships/hyperlink" Target="consultantplus://offline/ref=F0F06449EF1DAEAAC996D045DE030828C082ABF39E22A737EC49E2F420CCC7A9E689383781C0E23C2B003361p3J" TargetMode="External"/><Relationship Id="rId27" Type="http://schemas.openxmlformats.org/officeDocument/2006/relationships/hyperlink" Target="consultantplus://offline/ref=F0F06449EF1DAEAAC996D045DE030828C082ABF39E24A737EC49E2F420CCC7A9E689383781C0E23C2B003261p3J" TargetMode="External"/><Relationship Id="rId30" Type="http://schemas.openxmlformats.org/officeDocument/2006/relationships/hyperlink" Target="consultantplus://offline/ref=F0F06449EF1DAEAAC996D045DE030828C082ABF39E24A737EC49E2F420CCC7A9E689383781C0E23C2B003461p2J" TargetMode="External"/><Relationship Id="rId35" Type="http://schemas.openxmlformats.org/officeDocument/2006/relationships/hyperlink" Target="consultantplus://offline/ref=F0F06449EF1DAEAAC996CE48C86F5F24C78CF3F79D2CAA69B216B9A977C5CDFEA1C661766CpDJ" TargetMode="External"/><Relationship Id="rId43" Type="http://schemas.openxmlformats.org/officeDocument/2006/relationships/hyperlink" Target="consultantplus://offline/ref=F0F06449EF1DAEAAC996CE48C86F5F24C78CF3F79D2CAA69B216B9A977C5CDFEA1C661766Cp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3714</Words>
  <Characters>21173</Characters>
  <Application>Microsoft Office Word</Application>
  <DocSecurity>0</DocSecurity>
  <Lines>176</Lines>
  <Paragraphs>49</Paragraphs>
  <ScaleCrop>false</ScaleCrop>
  <Company>Hewlett-Packard Company</Company>
  <LinksUpToDate>false</LinksUpToDate>
  <CharactersWithSpaces>24838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2015-12-16T09:41:00Z</dcterms:created>
  <dcterms:modified xsi:type="dcterms:W3CDTF">2015-12-16T09:42:00Z</dcterms:modified>
</cp:coreProperties>
</file>