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F8737" w14:textId="77777777" w:rsidR="001D48FB" w:rsidRDefault="001D48FB" w:rsidP="00C315BB">
      <w:pPr>
        <w:pStyle w:val="a3"/>
        <w:spacing w:before="0" w:beforeAutospacing="0" w:after="0"/>
        <w:jc w:val="center"/>
        <w:rPr>
          <w:b/>
          <w:bCs/>
          <w:color w:val="000000"/>
          <w:sz w:val="28"/>
          <w:szCs w:val="28"/>
        </w:rPr>
      </w:pPr>
    </w:p>
    <w:p w14:paraId="39530500" w14:textId="77777777" w:rsidR="00C315BB" w:rsidRPr="002027E9" w:rsidRDefault="00C315BB" w:rsidP="00C315BB">
      <w:pPr>
        <w:pStyle w:val="a3"/>
        <w:spacing w:before="0" w:beforeAutospacing="0" w:after="0"/>
        <w:jc w:val="center"/>
        <w:rPr>
          <w:b/>
          <w:bCs/>
          <w:color w:val="000000"/>
          <w:sz w:val="28"/>
          <w:szCs w:val="28"/>
        </w:rPr>
      </w:pPr>
      <w:r w:rsidRPr="002027E9">
        <w:rPr>
          <w:noProof/>
          <w:color w:val="000000"/>
        </w:rPr>
        <w:drawing>
          <wp:inline distT="0" distB="0" distL="0" distR="0" wp14:anchorId="62C8BD03" wp14:editId="4A0807D6">
            <wp:extent cx="904875" cy="8382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srcRect/>
                    <a:stretch>
                      <a:fillRect/>
                    </a:stretch>
                  </pic:blipFill>
                  <pic:spPr bwMode="auto">
                    <a:xfrm>
                      <a:off x="0" y="0"/>
                      <a:ext cx="904875" cy="838200"/>
                    </a:xfrm>
                    <a:prstGeom prst="rect">
                      <a:avLst/>
                    </a:prstGeom>
                    <a:solidFill>
                      <a:srgbClr val="FFFFFF"/>
                    </a:solidFill>
                    <a:ln w="9525">
                      <a:noFill/>
                      <a:miter lim="800000"/>
                      <a:headEnd/>
                      <a:tailEnd/>
                    </a:ln>
                  </pic:spPr>
                </pic:pic>
              </a:graphicData>
            </a:graphic>
          </wp:inline>
        </w:drawing>
      </w:r>
    </w:p>
    <w:p w14:paraId="40F3976F" w14:textId="77777777" w:rsidR="00FD205F" w:rsidRPr="002027E9" w:rsidRDefault="00FD205F" w:rsidP="00C315BB">
      <w:pPr>
        <w:pStyle w:val="a3"/>
        <w:spacing w:before="0" w:beforeAutospacing="0" w:after="0"/>
        <w:jc w:val="center"/>
        <w:rPr>
          <w:b/>
          <w:bCs/>
          <w:color w:val="000000"/>
          <w:sz w:val="28"/>
          <w:szCs w:val="28"/>
        </w:rPr>
      </w:pPr>
    </w:p>
    <w:p w14:paraId="5C054D45" w14:textId="77777777" w:rsidR="00C315BB" w:rsidRPr="002027E9" w:rsidRDefault="00D30CF8" w:rsidP="00C315BB">
      <w:pPr>
        <w:pStyle w:val="a3"/>
        <w:spacing w:before="0" w:beforeAutospacing="0" w:after="0"/>
        <w:jc w:val="center"/>
        <w:rPr>
          <w:b/>
          <w:bCs/>
          <w:color w:val="000000"/>
          <w:sz w:val="28"/>
          <w:szCs w:val="28"/>
        </w:rPr>
      </w:pPr>
      <w:r w:rsidRPr="002027E9">
        <w:rPr>
          <w:b/>
          <w:bCs/>
          <w:color w:val="000000"/>
          <w:sz w:val="28"/>
          <w:szCs w:val="28"/>
        </w:rPr>
        <w:t>КОМИТЕТ ВЕТЕРИНАРИИ С ГО</w:t>
      </w:r>
      <w:r w:rsidR="00C315BB" w:rsidRPr="002027E9">
        <w:rPr>
          <w:b/>
          <w:bCs/>
          <w:color w:val="000000"/>
          <w:sz w:val="28"/>
          <w:szCs w:val="28"/>
        </w:rPr>
        <w:t xml:space="preserve">СВЕТИНСПЕКЦИЕЙ </w:t>
      </w:r>
    </w:p>
    <w:p w14:paraId="52724900" w14:textId="77777777" w:rsidR="00C315BB" w:rsidRPr="002027E9" w:rsidRDefault="00C315BB" w:rsidP="00C315BB">
      <w:pPr>
        <w:pStyle w:val="a3"/>
        <w:spacing w:before="0" w:beforeAutospacing="0" w:after="0"/>
        <w:jc w:val="center"/>
        <w:rPr>
          <w:b/>
          <w:sz w:val="28"/>
          <w:szCs w:val="28"/>
        </w:rPr>
      </w:pPr>
      <w:r w:rsidRPr="002027E9">
        <w:rPr>
          <w:b/>
          <w:bCs/>
          <w:color w:val="000000"/>
          <w:sz w:val="28"/>
          <w:szCs w:val="28"/>
        </w:rPr>
        <w:t>РЕСПУБЛИКИ АЛТАЙ</w:t>
      </w:r>
    </w:p>
    <w:p w14:paraId="05676549" w14:textId="77777777" w:rsidR="00C315BB" w:rsidRPr="002027E9" w:rsidRDefault="00C315BB" w:rsidP="00C315BB">
      <w:pPr>
        <w:pStyle w:val="a3"/>
        <w:spacing w:before="0" w:beforeAutospacing="0" w:after="0"/>
        <w:jc w:val="center"/>
        <w:rPr>
          <w:b/>
          <w:bCs/>
          <w:color w:val="000000"/>
          <w:sz w:val="28"/>
          <w:szCs w:val="28"/>
        </w:rPr>
      </w:pPr>
    </w:p>
    <w:p w14:paraId="6AA564A7" w14:textId="77777777" w:rsidR="00C315BB" w:rsidRPr="002027E9" w:rsidRDefault="00C11856" w:rsidP="00C315BB">
      <w:pPr>
        <w:pStyle w:val="a3"/>
        <w:spacing w:before="0" w:beforeAutospacing="0" w:after="0"/>
        <w:jc w:val="center"/>
        <w:rPr>
          <w:bCs/>
          <w:color w:val="000000"/>
          <w:sz w:val="28"/>
          <w:szCs w:val="28"/>
        </w:rPr>
      </w:pPr>
      <w:r w:rsidRPr="002027E9">
        <w:rPr>
          <w:bCs/>
          <w:color w:val="000000"/>
          <w:sz w:val="28"/>
          <w:szCs w:val="28"/>
        </w:rPr>
        <w:t>П Р И К А З</w:t>
      </w:r>
    </w:p>
    <w:p w14:paraId="66135147" w14:textId="77777777" w:rsidR="00C315BB" w:rsidRPr="002027E9" w:rsidRDefault="00C315BB" w:rsidP="00C315BB">
      <w:pPr>
        <w:pStyle w:val="a3"/>
        <w:spacing w:before="0" w:beforeAutospacing="0" w:after="0"/>
        <w:jc w:val="center"/>
        <w:rPr>
          <w:sz w:val="40"/>
          <w:szCs w:val="40"/>
        </w:rPr>
      </w:pPr>
    </w:p>
    <w:p w14:paraId="0E21FF3E" w14:textId="6F43540D" w:rsidR="00C315BB" w:rsidRPr="00BC68AA" w:rsidRDefault="00BC68AA" w:rsidP="007B66CC">
      <w:pPr>
        <w:pStyle w:val="a3"/>
        <w:spacing w:before="0" w:beforeAutospacing="0" w:after="0"/>
        <w:rPr>
          <w:sz w:val="28"/>
          <w:szCs w:val="28"/>
        </w:rPr>
      </w:pPr>
      <w:r>
        <w:rPr>
          <w:color w:val="000000"/>
          <w:sz w:val="28"/>
          <w:szCs w:val="28"/>
        </w:rPr>
        <w:t>«___»</w:t>
      </w:r>
      <w:r w:rsidR="00175400" w:rsidRPr="00BC68AA">
        <w:rPr>
          <w:color w:val="000000"/>
          <w:sz w:val="28"/>
          <w:szCs w:val="28"/>
        </w:rPr>
        <w:t xml:space="preserve"> </w:t>
      </w:r>
      <w:r>
        <w:rPr>
          <w:color w:val="000000"/>
          <w:sz w:val="28"/>
          <w:szCs w:val="28"/>
        </w:rPr>
        <w:t>________</w:t>
      </w:r>
      <w:r w:rsidR="00F14B36" w:rsidRPr="00BC68AA">
        <w:rPr>
          <w:color w:val="000000"/>
          <w:sz w:val="28"/>
          <w:szCs w:val="28"/>
        </w:rPr>
        <w:t xml:space="preserve"> 202</w:t>
      </w:r>
      <w:r>
        <w:rPr>
          <w:color w:val="000000"/>
          <w:sz w:val="28"/>
          <w:szCs w:val="28"/>
        </w:rPr>
        <w:t>2</w:t>
      </w:r>
      <w:r w:rsidR="00FD205F" w:rsidRPr="00BC68AA">
        <w:rPr>
          <w:color w:val="000000"/>
          <w:sz w:val="28"/>
          <w:szCs w:val="28"/>
        </w:rPr>
        <w:t xml:space="preserve"> года</w:t>
      </w:r>
      <w:r w:rsidR="00C315BB" w:rsidRPr="00BC68AA">
        <w:rPr>
          <w:color w:val="000000"/>
          <w:sz w:val="28"/>
          <w:szCs w:val="28"/>
        </w:rPr>
        <w:t xml:space="preserve">                              </w:t>
      </w:r>
      <w:r w:rsidR="0064428A" w:rsidRPr="00BC68AA">
        <w:rPr>
          <w:color w:val="000000"/>
          <w:sz w:val="28"/>
          <w:szCs w:val="28"/>
        </w:rPr>
        <w:t xml:space="preserve">    </w:t>
      </w:r>
      <w:r w:rsidR="00F869DC" w:rsidRPr="00BC68AA">
        <w:rPr>
          <w:color w:val="000000"/>
          <w:sz w:val="28"/>
          <w:szCs w:val="28"/>
        </w:rPr>
        <w:t xml:space="preserve">   </w:t>
      </w:r>
      <w:r w:rsidR="00273AA1" w:rsidRPr="00BC68AA">
        <w:rPr>
          <w:color w:val="000000"/>
          <w:sz w:val="28"/>
          <w:szCs w:val="28"/>
        </w:rPr>
        <w:t xml:space="preserve"> </w:t>
      </w:r>
      <w:r w:rsidR="0094412F" w:rsidRPr="00BC68AA">
        <w:rPr>
          <w:color w:val="000000"/>
          <w:sz w:val="28"/>
          <w:szCs w:val="28"/>
        </w:rPr>
        <w:t xml:space="preserve">     </w:t>
      </w:r>
      <w:r w:rsidR="009121C3" w:rsidRPr="00BC68AA">
        <w:rPr>
          <w:color w:val="000000"/>
          <w:sz w:val="28"/>
          <w:szCs w:val="28"/>
        </w:rPr>
        <w:t xml:space="preserve"> </w:t>
      </w:r>
      <w:r w:rsidR="00175400" w:rsidRPr="00BC68AA">
        <w:rPr>
          <w:color w:val="000000"/>
          <w:sz w:val="28"/>
          <w:szCs w:val="28"/>
        </w:rPr>
        <w:t xml:space="preserve">                         </w:t>
      </w:r>
      <w:r w:rsidR="009121C3" w:rsidRPr="00BC68AA">
        <w:rPr>
          <w:color w:val="000000"/>
          <w:sz w:val="28"/>
          <w:szCs w:val="28"/>
        </w:rPr>
        <w:t xml:space="preserve">  </w:t>
      </w:r>
      <w:r w:rsidR="00C315BB" w:rsidRPr="00BC68AA">
        <w:rPr>
          <w:color w:val="000000"/>
          <w:sz w:val="28"/>
          <w:szCs w:val="28"/>
        </w:rPr>
        <w:t>№</w:t>
      </w:r>
      <w:r w:rsidR="00273AA1" w:rsidRPr="00BC68AA">
        <w:rPr>
          <w:color w:val="000000"/>
          <w:sz w:val="28"/>
          <w:szCs w:val="28"/>
        </w:rPr>
        <w:t xml:space="preserve"> </w:t>
      </w:r>
      <w:r>
        <w:rPr>
          <w:color w:val="000000"/>
          <w:sz w:val="28"/>
          <w:szCs w:val="28"/>
        </w:rPr>
        <w:t>____</w:t>
      </w:r>
      <w:r w:rsidR="00F14B36" w:rsidRPr="00BC68AA">
        <w:rPr>
          <w:color w:val="000000"/>
          <w:sz w:val="28"/>
          <w:szCs w:val="28"/>
        </w:rPr>
        <w:t>-</w:t>
      </w:r>
      <w:r w:rsidR="000E5370" w:rsidRPr="00BC68AA">
        <w:rPr>
          <w:color w:val="000000"/>
          <w:sz w:val="28"/>
          <w:szCs w:val="28"/>
        </w:rPr>
        <w:t xml:space="preserve"> </w:t>
      </w:r>
      <w:r w:rsidR="00B557EF" w:rsidRPr="00BC68AA">
        <w:rPr>
          <w:color w:val="000000"/>
          <w:sz w:val="28"/>
          <w:szCs w:val="28"/>
        </w:rPr>
        <w:t>П</w:t>
      </w:r>
    </w:p>
    <w:p w14:paraId="494996F5" w14:textId="77777777" w:rsidR="00C315BB" w:rsidRPr="00BC68AA" w:rsidRDefault="00785CF3" w:rsidP="00C315BB">
      <w:pPr>
        <w:pStyle w:val="a3"/>
        <w:spacing w:before="0" w:beforeAutospacing="0" w:after="0"/>
        <w:jc w:val="center"/>
      </w:pPr>
      <w:r w:rsidRPr="00BC68AA">
        <w:rPr>
          <w:color w:val="000000"/>
        </w:rPr>
        <w:t xml:space="preserve"> </w:t>
      </w:r>
      <w:r w:rsidR="00C315BB" w:rsidRPr="00BC68AA">
        <w:rPr>
          <w:color w:val="000000"/>
        </w:rPr>
        <w:t>г. Горно-Алтайск</w:t>
      </w:r>
    </w:p>
    <w:p w14:paraId="27312001" w14:textId="77777777" w:rsidR="002D56D2" w:rsidRPr="00BC68AA" w:rsidRDefault="002D56D2" w:rsidP="009121C3">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14:paraId="75BAC13C" w14:textId="77777777" w:rsidR="00E86F3D" w:rsidRPr="00E86F3D" w:rsidRDefault="00E86F3D" w:rsidP="00E86F3D">
      <w:pPr>
        <w:spacing w:after="0" w:line="240" w:lineRule="auto"/>
        <w:jc w:val="center"/>
        <w:rPr>
          <w:rFonts w:ascii="Times New Roman" w:hAnsi="Times New Roman" w:cs="Times New Roman"/>
          <w:b/>
          <w:sz w:val="28"/>
          <w:szCs w:val="28"/>
        </w:rPr>
      </w:pPr>
      <w:r w:rsidRPr="00E86F3D">
        <w:rPr>
          <w:rFonts w:ascii="Times New Roman" w:hAnsi="Times New Roman" w:cs="Times New Roman"/>
          <w:b/>
          <w:sz w:val="28"/>
          <w:szCs w:val="28"/>
        </w:rPr>
        <w:t>«Об утверждении Перечня изменений, вносимых в Положение</w:t>
      </w:r>
    </w:p>
    <w:p w14:paraId="18941708" w14:textId="77777777" w:rsidR="00E86F3D" w:rsidRPr="00E86F3D" w:rsidRDefault="00E86F3D" w:rsidP="00E86F3D">
      <w:pPr>
        <w:spacing w:after="0" w:line="240" w:lineRule="auto"/>
        <w:jc w:val="center"/>
        <w:rPr>
          <w:rFonts w:ascii="Times New Roman" w:hAnsi="Times New Roman" w:cs="Times New Roman"/>
          <w:b/>
          <w:sz w:val="28"/>
          <w:szCs w:val="28"/>
        </w:rPr>
      </w:pPr>
      <w:r w:rsidRPr="00E86F3D">
        <w:rPr>
          <w:rFonts w:ascii="Times New Roman" w:hAnsi="Times New Roman" w:cs="Times New Roman"/>
          <w:b/>
          <w:sz w:val="28"/>
          <w:szCs w:val="28"/>
        </w:rPr>
        <w:t>о закупке товаров, работ, услуг для нужд</w:t>
      </w:r>
    </w:p>
    <w:p w14:paraId="044447AE" w14:textId="77777777" w:rsidR="00E86F3D" w:rsidRPr="00E86F3D" w:rsidRDefault="00E86F3D" w:rsidP="00E86F3D">
      <w:pPr>
        <w:spacing w:after="0" w:line="240" w:lineRule="auto"/>
        <w:jc w:val="center"/>
        <w:rPr>
          <w:rFonts w:ascii="Times New Roman" w:hAnsi="Times New Roman" w:cs="Times New Roman"/>
          <w:b/>
          <w:sz w:val="28"/>
          <w:szCs w:val="28"/>
        </w:rPr>
      </w:pPr>
      <w:r w:rsidRPr="00E86F3D">
        <w:rPr>
          <w:rFonts w:ascii="Times New Roman" w:hAnsi="Times New Roman" w:cs="Times New Roman"/>
          <w:b/>
          <w:sz w:val="28"/>
          <w:szCs w:val="28"/>
        </w:rPr>
        <w:t>Бюджетного учреждения Республики Алтай</w:t>
      </w:r>
    </w:p>
    <w:p w14:paraId="4A7E9369" w14:textId="4330A7F4" w:rsidR="00E86F3D" w:rsidRPr="00E86F3D" w:rsidRDefault="00E86F3D" w:rsidP="00E86F3D">
      <w:pPr>
        <w:spacing w:after="0" w:line="240" w:lineRule="auto"/>
        <w:jc w:val="center"/>
        <w:rPr>
          <w:rFonts w:ascii="Times New Roman" w:hAnsi="Times New Roman" w:cs="Times New Roman"/>
          <w:sz w:val="28"/>
          <w:szCs w:val="28"/>
        </w:rPr>
      </w:pPr>
      <w:r w:rsidRPr="00E86F3D">
        <w:rPr>
          <w:rFonts w:ascii="Times New Roman" w:hAnsi="Times New Roman" w:cs="Times New Roman"/>
          <w:b/>
          <w:sz w:val="28"/>
          <w:szCs w:val="28"/>
        </w:rPr>
        <w:t>«</w:t>
      </w:r>
      <w:r w:rsidR="00516B51">
        <w:rPr>
          <w:rFonts w:ascii="Times New Roman" w:hAnsi="Times New Roman" w:cs="Times New Roman"/>
          <w:b/>
          <w:sz w:val="28"/>
          <w:szCs w:val="28"/>
        </w:rPr>
        <w:t>Усть</w:t>
      </w:r>
      <w:r w:rsidR="00FB612A">
        <w:rPr>
          <w:rFonts w:ascii="Times New Roman" w:hAnsi="Times New Roman" w:cs="Times New Roman"/>
          <w:b/>
          <w:sz w:val="28"/>
          <w:szCs w:val="28"/>
        </w:rPr>
        <w:t>-</w:t>
      </w:r>
      <w:r w:rsidR="00516B51">
        <w:rPr>
          <w:rFonts w:ascii="Times New Roman" w:hAnsi="Times New Roman" w:cs="Times New Roman"/>
          <w:b/>
          <w:sz w:val="28"/>
          <w:szCs w:val="28"/>
        </w:rPr>
        <w:t>Канск</w:t>
      </w:r>
      <w:r w:rsidR="00FB612A">
        <w:rPr>
          <w:rFonts w:ascii="Times New Roman" w:hAnsi="Times New Roman" w:cs="Times New Roman"/>
          <w:b/>
          <w:sz w:val="28"/>
          <w:szCs w:val="28"/>
        </w:rPr>
        <w:t>ая</w:t>
      </w:r>
      <w:r w:rsidRPr="00E86F3D">
        <w:rPr>
          <w:rFonts w:ascii="Times New Roman" w:hAnsi="Times New Roman" w:cs="Times New Roman"/>
          <w:b/>
          <w:sz w:val="28"/>
          <w:szCs w:val="28"/>
        </w:rPr>
        <w:t xml:space="preserve"> районная станция по борьбе с болезнями животных»</w:t>
      </w:r>
    </w:p>
    <w:p w14:paraId="3D0CA6A6" w14:textId="77777777" w:rsidR="00175400" w:rsidRPr="00BC68AA" w:rsidRDefault="00175400" w:rsidP="00175400">
      <w:pPr>
        <w:shd w:val="clear" w:color="auto" w:fill="FFFFFF"/>
        <w:spacing w:after="0"/>
        <w:ind w:firstLine="709"/>
        <w:jc w:val="both"/>
        <w:textAlignment w:val="baseline"/>
        <w:rPr>
          <w:rFonts w:ascii="Times New Roman" w:hAnsi="Times New Roman"/>
          <w:color w:val="2D2D2D"/>
          <w:spacing w:val="2"/>
          <w:sz w:val="28"/>
          <w:szCs w:val="28"/>
        </w:rPr>
      </w:pPr>
    </w:p>
    <w:p w14:paraId="36AEB48E" w14:textId="0572E155" w:rsidR="00E86F3D" w:rsidRPr="00E86F3D" w:rsidRDefault="00E86F3D" w:rsidP="00E86F3D">
      <w:pPr>
        <w:tabs>
          <w:tab w:val="left" w:pos="709"/>
        </w:tabs>
        <w:spacing w:after="0" w:line="240" w:lineRule="auto"/>
        <w:ind w:firstLine="709"/>
        <w:jc w:val="both"/>
        <w:rPr>
          <w:rFonts w:ascii="Times New Roman" w:hAnsi="Times New Roman" w:cs="Times New Roman"/>
          <w:b/>
          <w:sz w:val="28"/>
          <w:szCs w:val="28"/>
        </w:rPr>
      </w:pPr>
      <w:r w:rsidRPr="00E86F3D">
        <w:rPr>
          <w:rFonts w:ascii="Times New Roman" w:hAnsi="Times New Roman" w:cs="Times New Roman"/>
          <w:sz w:val="28"/>
          <w:szCs w:val="28"/>
        </w:rPr>
        <w:t>В соответствии со статьей 2 Федерального закона от 18 июля 2011г</w:t>
      </w:r>
      <w:r w:rsidR="00AA7B98">
        <w:rPr>
          <w:rFonts w:ascii="Times New Roman" w:hAnsi="Times New Roman" w:cs="Times New Roman"/>
          <w:sz w:val="28"/>
          <w:szCs w:val="28"/>
        </w:rPr>
        <w:t>ода</w:t>
      </w:r>
      <w:r w:rsidRPr="00E86F3D">
        <w:rPr>
          <w:rFonts w:ascii="Times New Roman" w:hAnsi="Times New Roman" w:cs="Times New Roman"/>
          <w:sz w:val="28"/>
          <w:szCs w:val="28"/>
        </w:rPr>
        <w:t xml:space="preserve"> №</w:t>
      </w:r>
      <w:r w:rsidR="007F12C4">
        <w:rPr>
          <w:rFonts w:ascii="Times New Roman" w:hAnsi="Times New Roman" w:cs="Times New Roman"/>
          <w:sz w:val="28"/>
          <w:szCs w:val="28"/>
        </w:rPr>
        <w:t xml:space="preserve"> </w:t>
      </w:r>
      <w:r w:rsidRPr="00E86F3D">
        <w:rPr>
          <w:rFonts w:ascii="Times New Roman" w:hAnsi="Times New Roman" w:cs="Times New Roman"/>
          <w:sz w:val="28"/>
          <w:szCs w:val="28"/>
        </w:rPr>
        <w:t xml:space="preserve">223-ФЗ «О закупках товаров, работ, услуг отдельными видами юридических лиц», положением о Комитете ветеринарии с Госветинспекцией Республики Алтай, утвержденным постановлением Правительства Республики Алтай от 7 мая 2020 года №161, </w:t>
      </w:r>
      <w:r w:rsidRPr="00E86F3D">
        <w:rPr>
          <w:rFonts w:ascii="Times New Roman" w:hAnsi="Times New Roman" w:cs="Times New Roman"/>
          <w:b/>
          <w:sz w:val="28"/>
          <w:szCs w:val="28"/>
        </w:rPr>
        <w:t>п</w:t>
      </w:r>
      <w:r>
        <w:rPr>
          <w:rFonts w:ascii="Times New Roman" w:hAnsi="Times New Roman" w:cs="Times New Roman"/>
          <w:b/>
          <w:sz w:val="28"/>
          <w:szCs w:val="28"/>
        </w:rPr>
        <w:t xml:space="preserve"> </w:t>
      </w:r>
      <w:r w:rsidRPr="00E86F3D">
        <w:rPr>
          <w:rFonts w:ascii="Times New Roman" w:hAnsi="Times New Roman" w:cs="Times New Roman"/>
          <w:b/>
          <w:sz w:val="28"/>
          <w:szCs w:val="28"/>
        </w:rPr>
        <w:t>р</w:t>
      </w:r>
      <w:r>
        <w:rPr>
          <w:rFonts w:ascii="Times New Roman" w:hAnsi="Times New Roman" w:cs="Times New Roman"/>
          <w:b/>
          <w:sz w:val="28"/>
          <w:szCs w:val="28"/>
        </w:rPr>
        <w:t xml:space="preserve"> </w:t>
      </w:r>
      <w:r w:rsidRPr="00E86F3D">
        <w:rPr>
          <w:rFonts w:ascii="Times New Roman" w:hAnsi="Times New Roman" w:cs="Times New Roman"/>
          <w:b/>
          <w:sz w:val="28"/>
          <w:szCs w:val="28"/>
        </w:rPr>
        <w:t>и</w:t>
      </w:r>
      <w:r>
        <w:rPr>
          <w:rFonts w:ascii="Times New Roman" w:hAnsi="Times New Roman" w:cs="Times New Roman"/>
          <w:b/>
          <w:sz w:val="28"/>
          <w:szCs w:val="28"/>
        </w:rPr>
        <w:t xml:space="preserve"> </w:t>
      </w:r>
      <w:r w:rsidRPr="00E86F3D">
        <w:rPr>
          <w:rFonts w:ascii="Times New Roman" w:hAnsi="Times New Roman" w:cs="Times New Roman"/>
          <w:b/>
          <w:sz w:val="28"/>
          <w:szCs w:val="28"/>
        </w:rPr>
        <w:t>к</w:t>
      </w:r>
      <w:r>
        <w:rPr>
          <w:rFonts w:ascii="Times New Roman" w:hAnsi="Times New Roman" w:cs="Times New Roman"/>
          <w:b/>
          <w:sz w:val="28"/>
          <w:szCs w:val="28"/>
        </w:rPr>
        <w:t xml:space="preserve"> </w:t>
      </w:r>
      <w:r w:rsidRPr="00E86F3D">
        <w:rPr>
          <w:rFonts w:ascii="Times New Roman" w:hAnsi="Times New Roman" w:cs="Times New Roman"/>
          <w:b/>
          <w:sz w:val="28"/>
          <w:szCs w:val="28"/>
        </w:rPr>
        <w:t>а</w:t>
      </w:r>
      <w:r>
        <w:rPr>
          <w:rFonts w:ascii="Times New Roman" w:hAnsi="Times New Roman" w:cs="Times New Roman"/>
          <w:b/>
          <w:sz w:val="28"/>
          <w:szCs w:val="28"/>
        </w:rPr>
        <w:t xml:space="preserve"> </w:t>
      </w:r>
      <w:r w:rsidRPr="00E86F3D">
        <w:rPr>
          <w:rFonts w:ascii="Times New Roman" w:hAnsi="Times New Roman" w:cs="Times New Roman"/>
          <w:b/>
          <w:sz w:val="28"/>
          <w:szCs w:val="28"/>
        </w:rPr>
        <w:t>з</w:t>
      </w:r>
      <w:r>
        <w:rPr>
          <w:rFonts w:ascii="Times New Roman" w:hAnsi="Times New Roman" w:cs="Times New Roman"/>
          <w:b/>
          <w:sz w:val="28"/>
          <w:szCs w:val="28"/>
        </w:rPr>
        <w:t xml:space="preserve"> </w:t>
      </w:r>
      <w:r w:rsidRPr="00E86F3D">
        <w:rPr>
          <w:rFonts w:ascii="Times New Roman" w:hAnsi="Times New Roman" w:cs="Times New Roman"/>
          <w:b/>
          <w:sz w:val="28"/>
          <w:szCs w:val="28"/>
        </w:rPr>
        <w:t>ы</w:t>
      </w:r>
      <w:r>
        <w:rPr>
          <w:rFonts w:ascii="Times New Roman" w:hAnsi="Times New Roman" w:cs="Times New Roman"/>
          <w:b/>
          <w:sz w:val="28"/>
          <w:szCs w:val="28"/>
        </w:rPr>
        <w:t xml:space="preserve"> </w:t>
      </w:r>
      <w:r w:rsidRPr="00E86F3D">
        <w:rPr>
          <w:rFonts w:ascii="Times New Roman" w:hAnsi="Times New Roman" w:cs="Times New Roman"/>
          <w:b/>
          <w:sz w:val="28"/>
          <w:szCs w:val="28"/>
        </w:rPr>
        <w:t>в</w:t>
      </w:r>
      <w:r>
        <w:rPr>
          <w:rFonts w:ascii="Times New Roman" w:hAnsi="Times New Roman" w:cs="Times New Roman"/>
          <w:b/>
          <w:sz w:val="28"/>
          <w:szCs w:val="28"/>
        </w:rPr>
        <w:t xml:space="preserve"> </w:t>
      </w:r>
      <w:r w:rsidRPr="00E86F3D">
        <w:rPr>
          <w:rFonts w:ascii="Times New Roman" w:hAnsi="Times New Roman" w:cs="Times New Roman"/>
          <w:b/>
          <w:sz w:val="28"/>
          <w:szCs w:val="28"/>
        </w:rPr>
        <w:t>а</w:t>
      </w:r>
      <w:r>
        <w:rPr>
          <w:rFonts w:ascii="Times New Roman" w:hAnsi="Times New Roman" w:cs="Times New Roman"/>
          <w:b/>
          <w:sz w:val="28"/>
          <w:szCs w:val="28"/>
        </w:rPr>
        <w:t xml:space="preserve"> </w:t>
      </w:r>
      <w:r w:rsidRPr="00E86F3D">
        <w:rPr>
          <w:rFonts w:ascii="Times New Roman" w:hAnsi="Times New Roman" w:cs="Times New Roman"/>
          <w:b/>
          <w:sz w:val="28"/>
          <w:szCs w:val="28"/>
        </w:rPr>
        <w:t>ю:</w:t>
      </w:r>
    </w:p>
    <w:p w14:paraId="67517371" w14:textId="1A750C07" w:rsidR="00E86F3D" w:rsidRPr="00E86F3D" w:rsidRDefault="00E86F3D" w:rsidP="00E86F3D">
      <w:pPr>
        <w:numPr>
          <w:ilvl w:val="0"/>
          <w:numId w:val="7"/>
        </w:numPr>
        <w:tabs>
          <w:tab w:val="left" w:pos="709"/>
        </w:tabs>
        <w:spacing w:after="0" w:line="240" w:lineRule="auto"/>
        <w:jc w:val="both"/>
        <w:rPr>
          <w:rFonts w:ascii="Times New Roman" w:hAnsi="Times New Roman" w:cs="Times New Roman"/>
          <w:sz w:val="28"/>
          <w:szCs w:val="28"/>
        </w:rPr>
      </w:pPr>
      <w:r w:rsidRPr="00E86F3D">
        <w:rPr>
          <w:rFonts w:ascii="Times New Roman" w:hAnsi="Times New Roman" w:cs="Times New Roman"/>
          <w:sz w:val="28"/>
          <w:szCs w:val="28"/>
        </w:rPr>
        <w:t>Утвердить прилагаемый Перечень изменений, вносимых в Положение о закупке товаров, работ, услуг для нужд Бюджетного учреждений Республики Алтай «</w:t>
      </w:r>
      <w:r w:rsidR="00516B51">
        <w:rPr>
          <w:rFonts w:ascii="Times New Roman" w:hAnsi="Times New Roman" w:cs="Times New Roman"/>
          <w:sz w:val="28"/>
          <w:szCs w:val="28"/>
        </w:rPr>
        <w:t>Усть</w:t>
      </w:r>
      <w:r w:rsidR="005839EF" w:rsidRPr="005839EF">
        <w:rPr>
          <w:rFonts w:ascii="Times New Roman" w:hAnsi="Times New Roman" w:cs="Times New Roman"/>
          <w:bCs/>
          <w:sz w:val="28"/>
          <w:szCs w:val="28"/>
        </w:rPr>
        <w:t>-</w:t>
      </w:r>
      <w:r w:rsidR="00516B51">
        <w:rPr>
          <w:rFonts w:ascii="Times New Roman" w:hAnsi="Times New Roman" w:cs="Times New Roman"/>
          <w:bCs/>
          <w:sz w:val="28"/>
          <w:szCs w:val="28"/>
        </w:rPr>
        <w:t>Канс</w:t>
      </w:r>
      <w:r w:rsidR="005839EF" w:rsidRPr="005839EF">
        <w:rPr>
          <w:rFonts w:ascii="Times New Roman" w:hAnsi="Times New Roman" w:cs="Times New Roman"/>
          <w:bCs/>
          <w:sz w:val="28"/>
          <w:szCs w:val="28"/>
        </w:rPr>
        <w:t>кая</w:t>
      </w:r>
      <w:r w:rsidRPr="00E86F3D">
        <w:rPr>
          <w:rFonts w:ascii="Times New Roman" w:hAnsi="Times New Roman" w:cs="Times New Roman"/>
          <w:sz w:val="28"/>
          <w:szCs w:val="28"/>
        </w:rPr>
        <w:t xml:space="preserve"> районная станция по борьбе с болезнями животных», утвержденное приказом Комитета ветеринарии с Госветинспекцией Республики Алтай от </w:t>
      </w:r>
      <w:r w:rsidR="00FB612A">
        <w:rPr>
          <w:rFonts w:ascii="Times New Roman" w:hAnsi="Times New Roman" w:cs="Times New Roman"/>
          <w:sz w:val="28"/>
          <w:szCs w:val="28"/>
        </w:rPr>
        <w:t>2</w:t>
      </w:r>
      <w:r w:rsidR="00516B51">
        <w:rPr>
          <w:rFonts w:ascii="Times New Roman" w:hAnsi="Times New Roman" w:cs="Times New Roman"/>
          <w:sz w:val="28"/>
          <w:szCs w:val="28"/>
        </w:rPr>
        <w:t>9</w:t>
      </w:r>
      <w:r w:rsidRPr="00E86F3D">
        <w:rPr>
          <w:rFonts w:ascii="Times New Roman" w:hAnsi="Times New Roman" w:cs="Times New Roman"/>
          <w:sz w:val="28"/>
          <w:szCs w:val="28"/>
        </w:rPr>
        <w:t xml:space="preserve"> </w:t>
      </w:r>
      <w:r w:rsidR="00516B51">
        <w:rPr>
          <w:rFonts w:ascii="Times New Roman" w:hAnsi="Times New Roman" w:cs="Times New Roman"/>
          <w:sz w:val="28"/>
          <w:szCs w:val="28"/>
        </w:rPr>
        <w:t>июня</w:t>
      </w:r>
      <w:r w:rsidRPr="00E86F3D">
        <w:rPr>
          <w:rFonts w:ascii="Times New Roman" w:hAnsi="Times New Roman" w:cs="Times New Roman"/>
          <w:sz w:val="28"/>
          <w:szCs w:val="28"/>
        </w:rPr>
        <w:t xml:space="preserve"> 20</w:t>
      </w:r>
      <w:r w:rsidR="00516B51">
        <w:rPr>
          <w:rFonts w:ascii="Times New Roman" w:hAnsi="Times New Roman" w:cs="Times New Roman"/>
          <w:sz w:val="28"/>
          <w:szCs w:val="28"/>
        </w:rPr>
        <w:t>2</w:t>
      </w:r>
      <w:r w:rsidRPr="00E86F3D">
        <w:rPr>
          <w:rFonts w:ascii="Times New Roman" w:hAnsi="Times New Roman" w:cs="Times New Roman"/>
          <w:sz w:val="28"/>
          <w:szCs w:val="28"/>
        </w:rPr>
        <w:t>1 года №</w:t>
      </w:r>
      <w:r w:rsidR="00AC3A6E">
        <w:rPr>
          <w:rFonts w:ascii="Times New Roman" w:hAnsi="Times New Roman" w:cs="Times New Roman"/>
          <w:sz w:val="28"/>
          <w:szCs w:val="28"/>
        </w:rPr>
        <w:t xml:space="preserve"> </w:t>
      </w:r>
      <w:r w:rsidR="00516B51">
        <w:rPr>
          <w:rFonts w:ascii="Times New Roman" w:hAnsi="Times New Roman" w:cs="Times New Roman"/>
          <w:sz w:val="28"/>
          <w:szCs w:val="28"/>
        </w:rPr>
        <w:t>191</w:t>
      </w:r>
      <w:r w:rsidRPr="00E86F3D">
        <w:rPr>
          <w:rFonts w:ascii="Times New Roman" w:hAnsi="Times New Roman" w:cs="Times New Roman"/>
          <w:sz w:val="28"/>
          <w:szCs w:val="28"/>
        </w:rPr>
        <w:t>-П (приложение №1 к настоящему приказу).</w:t>
      </w:r>
    </w:p>
    <w:p w14:paraId="3AC6974F" w14:textId="26EA16BB" w:rsidR="00E86F3D" w:rsidRPr="00E86F3D" w:rsidRDefault="00516B51" w:rsidP="00E86F3D">
      <w:pPr>
        <w:numPr>
          <w:ilvl w:val="0"/>
          <w:numId w:val="7"/>
        </w:num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Исполняющему обязанности н</w:t>
      </w:r>
      <w:r w:rsidR="00E86F3D" w:rsidRPr="00E86F3D">
        <w:rPr>
          <w:rFonts w:ascii="Times New Roman" w:hAnsi="Times New Roman" w:cs="Times New Roman"/>
          <w:sz w:val="28"/>
          <w:szCs w:val="28"/>
        </w:rPr>
        <w:t>ачальник</w:t>
      </w:r>
      <w:r>
        <w:rPr>
          <w:rFonts w:ascii="Times New Roman" w:hAnsi="Times New Roman" w:cs="Times New Roman"/>
          <w:sz w:val="28"/>
          <w:szCs w:val="28"/>
        </w:rPr>
        <w:t>а</w:t>
      </w:r>
      <w:r w:rsidR="00E86F3D" w:rsidRPr="00E86F3D">
        <w:rPr>
          <w:rFonts w:ascii="Times New Roman" w:hAnsi="Times New Roman" w:cs="Times New Roman"/>
          <w:sz w:val="28"/>
          <w:szCs w:val="28"/>
        </w:rPr>
        <w:t xml:space="preserve"> </w:t>
      </w:r>
      <w:r>
        <w:rPr>
          <w:rFonts w:ascii="Times New Roman" w:hAnsi="Times New Roman" w:cs="Times New Roman"/>
          <w:sz w:val="28"/>
          <w:szCs w:val="28"/>
        </w:rPr>
        <w:t>Сандыкову</w:t>
      </w:r>
      <w:r w:rsidR="00E86F3D" w:rsidRPr="00E86F3D">
        <w:rPr>
          <w:rFonts w:ascii="Times New Roman" w:hAnsi="Times New Roman" w:cs="Times New Roman"/>
          <w:sz w:val="28"/>
          <w:szCs w:val="28"/>
        </w:rPr>
        <w:t xml:space="preserve"> </w:t>
      </w:r>
      <w:r w:rsidR="00FB612A">
        <w:rPr>
          <w:rFonts w:ascii="Times New Roman" w:hAnsi="Times New Roman" w:cs="Times New Roman"/>
          <w:sz w:val="28"/>
          <w:szCs w:val="28"/>
        </w:rPr>
        <w:t>А</w:t>
      </w:r>
      <w:r w:rsidR="00E86F3D" w:rsidRPr="00E86F3D">
        <w:rPr>
          <w:rFonts w:ascii="Times New Roman" w:hAnsi="Times New Roman" w:cs="Times New Roman"/>
          <w:sz w:val="28"/>
          <w:szCs w:val="28"/>
        </w:rPr>
        <w:t>.</w:t>
      </w:r>
      <w:r>
        <w:rPr>
          <w:rFonts w:ascii="Times New Roman" w:hAnsi="Times New Roman" w:cs="Times New Roman"/>
          <w:sz w:val="28"/>
          <w:szCs w:val="28"/>
        </w:rPr>
        <w:t>В</w:t>
      </w:r>
      <w:r w:rsidR="00E86F3D" w:rsidRPr="00E86F3D">
        <w:rPr>
          <w:rFonts w:ascii="Times New Roman" w:hAnsi="Times New Roman" w:cs="Times New Roman"/>
          <w:sz w:val="28"/>
          <w:szCs w:val="28"/>
        </w:rPr>
        <w:t>. обеспечить размещение изменений и положения в новой редакции (приложение №2 к настоящему приказу) в единой информационной системе в сфере закупок товаров, работ, услуг для обеспечения государственных и муниципальных нужд (</w:t>
      </w:r>
      <w:hyperlink r:id="rId7" w:history="1">
        <w:r w:rsidR="00E86F3D" w:rsidRPr="00E86F3D">
          <w:rPr>
            <w:rStyle w:val="a8"/>
            <w:rFonts w:ascii="Times New Roman" w:hAnsi="Times New Roman" w:cs="Times New Roman"/>
            <w:sz w:val="28"/>
            <w:szCs w:val="28"/>
            <w:lang w:val="en-US"/>
          </w:rPr>
          <w:t>www</w:t>
        </w:r>
        <w:r w:rsidR="00E86F3D" w:rsidRPr="00E86F3D">
          <w:rPr>
            <w:rStyle w:val="a8"/>
            <w:rFonts w:ascii="Times New Roman" w:hAnsi="Times New Roman" w:cs="Times New Roman"/>
            <w:sz w:val="28"/>
            <w:szCs w:val="28"/>
          </w:rPr>
          <w:t>.</w:t>
        </w:r>
        <w:r w:rsidR="00E86F3D" w:rsidRPr="00E86F3D">
          <w:rPr>
            <w:rStyle w:val="a8"/>
            <w:rFonts w:ascii="Times New Roman" w:hAnsi="Times New Roman" w:cs="Times New Roman"/>
            <w:sz w:val="28"/>
            <w:szCs w:val="28"/>
            <w:lang w:val="en-US"/>
          </w:rPr>
          <w:t>zakupki</w:t>
        </w:r>
        <w:r w:rsidR="00E86F3D" w:rsidRPr="00E86F3D">
          <w:rPr>
            <w:rStyle w:val="a8"/>
            <w:rFonts w:ascii="Times New Roman" w:hAnsi="Times New Roman" w:cs="Times New Roman"/>
            <w:sz w:val="28"/>
            <w:szCs w:val="28"/>
          </w:rPr>
          <w:t>.</w:t>
        </w:r>
        <w:r w:rsidR="00E86F3D" w:rsidRPr="00E86F3D">
          <w:rPr>
            <w:rStyle w:val="a8"/>
            <w:rFonts w:ascii="Times New Roman" w:hAnsi="Times New Roman" w:cs="Times New Roman"/>
            <w:sz w:val="28"/>
            <w:szCs w:val="28"/>
            <w:lang w:val="en-US"/>
          </w:rPr>
          <w:t>gov</w:t>
        </w:r>
        <w:r w:rsidR="00E86F3D" w:rsidRPr="00E86F3D">
          <w:rPr>
            <w:rStyle w:val="a8"/>
            <w:rFonts w:ascii="Times New Roman" w:hAnsi="Times New Roman" w:cs="Times New Roman"/>
            <w:sz w:val="28"/>
            <w:szCs w:val="28"/>
          </w:rPr>
          <w:t>.</w:t>
        </w:r>
        <w:r w:rsidR="00E86F3D" w:rsidRPr="00E86F3D">
          <w:rPr>
            <w:rStyle w:val="a8"/>
            <w:rFonts w:ascii="Times New Roman" w:hAnsi="Times New Roman" w:cs="Times New Roman"/>
            <w:sz w:val="28"/>
            <w:szCs w:val="28"/>
            <w:lang w:val="en-US"/>
          </w:rPr>
          <w:t>ru</w:t>
        </w:r>
      </w:hyperlink>
      <w:r w:rsidR="00E86F3D" w:rsidRPr="00E86F3D">
        <w:rPr>
          <w:rFonts w:ascii="Times New Roman" w:hAnsi="Times New Roman" w:cs="Times New Roman"/>
          <w:sz w:val="28"/>
          <w:szCs w:val="28"/>
        </w:rPr>
        <w:t>) в течение 15 рабочих дней со дня издания настоящего приказа, но не позднее 30 сентября 2022 г</w:t>
      </w:r>
      <w:r w:rsidR="00AC3A6E">
        <w:rPr>
          <w:rFonts w:ascii="Times New Roman" w:hAnsi="Times New Roman" w:cs="Times New Roman"/>
          <w:sz w:val="28"/>
          <w:szCs w:val="28"/>
        </w:rPr>
        <w:t>ода</w:t>
      </w:r>
      <w:r w:rsidR="00E86F3D" w:rsidRPr="00E86F3D">
        <w:rPr>
          <w:rFonts w:ascii="Times New Roman" w:hAnsi="Times New Roman" w:cs="Times New Roman"/>
          <w:sz w:val="28"/>
          <w:szCs w:val="28"/>
        </w:rPr>
        <w:t>.</w:t>
      </w:r>
    </w:p>
    <w:p w14:paraId="6FA782B2" w14:textId="77777777" w:rsidR="00E86F3D" w:rsidRPr="00E86F3D" w:rsidRDefault="00E86F3D" w:rsidP="00E86F3D">
      <w:pPr>
        <w:numPr>
          <w:ilvl w:val="0"/>
          <w:numId w:val="7"/>
        </w:numPr>
        <w:tabs>
          <w:tab w:val="left" w:pos="709"/>
        </w:tabs>
        <w:spacing w:after="0" w:line="240" w:lineRule="auto"/>
        <w:jc w:val="both"/>
        <w:rPr>
          <w:rFonts w:ascii="Times New Roman" w:hAnsi="Times New Roman" w:cs="Times New Roman"/>
          <w:sz w:val="28"/>
          <w:szCs w:val="28"/>
        </w:rPr>
      </w:pPr>
      <w:r w:rsidRPr="00E86F3D">
        <w:rPr>
          <w:rFonts w:ascii="Times New Roman" w:hAnsi="Times New Roman" w:cs="Times New Roman"/>
          <w:sz w:val="28"/>
          <w:szCs w:val="28"/>
        </w:rPr>
        <w:t>Настоящий приказ вступает в силу со дня его подписания.</w:t>
      </w:r>
    </w:p>
    <w:p w14:paraId="275AABEB" w14:textId="77777777" w:rsidR="00175400" w:rsidRDefault="00175400" w:rsidP="00175400">
      <w:pPr>
        <w:shd w:val="clear" w:color="auto" w:fill="FFFFFF"/>
        <w:spacing w:after="0"/>
        <w:ind w:firstLine="708"/>
        <w:jc w:val="both"/>
        <w:textAlignment w:val="baseline"/>
        <w:rPr>
          <w:rFonts w:ascii="Times New Roman" w:hAnsi="Times New Roman"/>
          <w:sz w:val="28"/>
          <w:szCs w:val="28"/>
        </w:rPr>
      </w:pPr>
    </w:p>
    <w:p w14:paraId="5C82292A" w14:textId="77777777" w:rsidR="00175400" w:rsidRDefault="00175400" w:rsidP="00175400">
      <w:pPr>
        <w:spacing w:after="0"/>
        <w:ind w:firstLine="709"/>
        <w:jc w:val="both"/>
        <w:rPr>
          <w:rFonts w:ascii="Times New Roman" w:hAnsi="Times New Roman"/>
          <w:sz w:val="28"/>
          <w:szCs w:val="28"/>
        </w:rPr>
      </w:pPr>
    </w:p>
    <w:p w14:paraId="08722573" w14:textId="77777777" w:rsidR="00175400" w:rsidRPr="00C25D43" w:rsidRDefault="00175400" w:rsidP="00175400">
      <w:pPr>
        <w:spacing w:after="0"/>
        <w:ind w:firstLine="709"/>
        <w:jc w:val="both"/>
        <w:rPr>
          <w:rFonts w:ascii="Times New Roman" w:hAnsi="Times New Roman"/>
          <w:sz w:val="28"/>
          <w:szCs w:val="28"/>
        </w:rPr>
      </w:pPr>
    </w:p>
    <w:p w14:paraId="1E13638D" w14:textId="2297CB95" w:rsidR="00175400" w:rsidRPr="00F51FF3" w:rsidRDefault="00175400" w:rsidP="00175400">
      <w:pPr>
        <w:autoSpaceDE w:val="0"/>
        <w:autoSpaceDN w:val="0"/>
        <w:adjustRightInd w:val="0"/>
        <w:spacing w:after="0"/>
        <w:jc w:val="both"/>
        <w:outlineLvl w:val="0"/>
        <w:rPr>
          <w:rFonts w:ascii="Times New Roman" w:hAnsi="Times New Roman"/>
          <w:sz w:val="28"/>
          <w:szCs w:val="28"/>
        </w:rPr>
      </w:pPr>
      <w:r>
        <w:rPr>
          <w:rFonts w:ascii="Times New Roman" w:hAnsi="Times New Roman"/>
          <w:sz w:val="28"/>
          <w:szCs w:val="28"/>
        </w:rPr>
        <w:t>П</w:t>
      </w:r>
      <w:r w:rsidRPr="00C25D43">
        <w:rPr>
          <w:rFonts w:ascii="Times New Roman" w:hAnsi="Times New Roman"/>
          <w:sz w:val="28"/>
          <w:szCs w:val="28"/>
        </w:rPr>
        <w:t>редседател</w:t>
      </w:r>
      <w:r>
        <w:rPr>
          <w:rFonts w:ascii="Times New Roman" w:hAnsi="Times New Roman"/>
          <w:sz w:val="28"/>
          <w:szCs w:val="28"/>
        </w:rPr>
        <w:t>ь</w:t>
      </w:r>
      <w:r w:rsidRPr="00C25D43">
        <w:rPr>
          <w:rFonts w:ascii="Times New Roman" w:hAnsi="Times New Roman"/>
          <w:sz w:val="28"/>
          <w:szCs w:val="28"/>
        </w:rPr>
        <w:t xml:space="preserve">                                                              </w:t>
      </w:r>
      <w:r>
        <w:rPr>
          <w:rFonts w:ascii="Times New Roman" w:hAnsi="Times New Roman"/>
          <w:sz w:val="28"/>
          <w:szCs w:val="28"/>
        </w:rPr>
        <w:t xml:space="preserve">                         </w:t>
      </w:r>
      <w:r w:rsidRPr="00C25D43">
        <w:rPr>
          <w:rFonts w:ascii="Times New Roman" w:hAnsi="Times New Roman"/>
          <w:sz w:val="28"/>
          <w:szCs w:val="28"/>
        </w:rPr>
        <w:t xml:space="preserve">   А.</w:t>
      </w:r>
      <w:r>
        <w:rPr>
          <w:rFonts w:ascii="Times New Roman" w:hAnsi="Times New Roman"/>
          <w:sz w:val="28"/>
          <w:szCs w:val="28"/>
        </w:rPr>
        <w:t>П. Тодошев</w:t>
      </w:r>
    </w:p>
    <w:p w14:paraId="4B74DEB6" w14:textId="1CE24241" w:rsidR="001D48FB" w:rsidRPr="001D48FB" w:rsidRDefault="001D48FB" w:rsidP="00B557EF">
      <w:pPr>
        <w:spacing w:after="0"/>
        <w:jc w:val="both"/>
        <w:rPr>
          <w:rFonts w:ascii="Times New Roman" w:hAnsi="Times New Roman" w:cs="Times New Roman"/>
          <w:sz w:val="28"/>
          <w:szCs w:val="28"/>
        </w:rPr>
      </w:pPr>
      <w:r w:rsidRPr="001D48FB">
        <w:rPr>
          <w:rFonts w:ascii="Times New Roman" w:hAnsi="Times New Roman" w:cs="Times New Roman"/>
          <w:sz w:val="28"/>
          <w:szCs w:val="28"/>
        </w:rPr>
        <w:tab/>
      </w:r>
    </w:p>
    <w:p w14:paraId="5D90BC84" w14:textId="14307F48" w:rsidR="001D48FB" w:rsidRDefault="001D48FB" w:rsidP="00B557EF">
      <w:pPr>
        <w:spacing w:after="0"/>
        <w:jc w:val="both"/>
        <w:rPr>
          <w:sz w:val="28"/>
          <w:szCs w:val="28"/>
        </w:rPr>
      </w:pPr>
    </w:p>
    <w:p w14:paraId="238F99F7" w14:textId="57126408" w:rsidR="00B557EF" w:rsidRDefault="00B557EF" w:rsidP="00B557EF">
      <w:pPr>
        <w:spacing w:after="0"/>
        <w:jc w:val="both"/>
        <w:rPr>
          <w:sz w:val="28"/>
          <w:szCs w:val="28"/>
        </w:rPr>
      </w:pPr>
    </w:p>
    <w:p w14:paraId="779475CC" w14:textId="05FFAF7B" w:rsidR="00B557EF" w:rsidRDefault="00B557EF" w:rsidP="00B557EF">
      <w:pPr>
        <w:spacing w:after="0"/>
        <w:jc w:val="both"/>
        <w:rPr>
          <w:sz w:val="28"/>
          <w:szCs w:val="28"/>
        </w:rPr>
      </w:pPr>
    </w:p>
    <w:p w14:paraId="3CFBA520" w14:textId="1CFA933F" w:rsidR="008E3CD5" w:rsidRDefault="008E3CD5" w:rsidP="00B557EF">
      <w:pPr>
        <w:spacing w:after="0"/>
        <w:jc w:val="both"/>
        <w:rPr>
          <w:sz w:val="28"/>
          <w:szCs w:val="28"/>
        </w:rPr>
      </w:pPr>
    </w:p>
    <w:p w14:paraId="279FC203" w14:textId="77777777" w:rsidR="008E3CD5" w:rsidRPr="008E3CD5" w:rsidRDefault="008E3CD5" w:rsidP="008E3CD5">
      <w:pPr>
        <w:tabs>
          <w:tab w:val="left" w:pos="709"/>
        </w:tabs>
        <w:spacing w:after="0" w:line="240" w:lineRule="auto"/>
        <w:jc w:val="right"/>
        <w:rPr>
          <w:rFonts w:ascii="Times New Roman" w:hAnsi="Times New Roman" w:cs="Times New Roman"/>
        </w:rPr>
      </w:pPr>
      <w:r w:rsidRPr="008E3CD5">
        <w:rPr>
          <w:rFonts w:ascii="Times New Roman" w:hAnsi="Times New Roman" w:cs="Times New Roman"/>
        </w:rPr>
        <w:lastRenderedPageBreak/>
        <w:t>Приложение №1</w:t>
      </w:r>
    </w:p>
    <w:p w14:paraId="36E2AB35" w14:textId="77777777" w:rsidR="008E3CD5" w:rsidRPr="008E3CD5" w:rsidRDefault="008E3CD5" w:rsidP="008E3CD5">
      <w:pPr>
        <w:tabs>
          <w:tab w:val="left" w:pos="709"/>
        </w:tabs>
        <w:spacing w:after="0" w:line="240" w:lineRule="auto"/>
        <w:jc w:val="right"/>
        <w:rPr>
          <w:rFonts w:ascii="Times New Roman" w:hAnsi="Times New Roman" w:cs="Times New Roman"/>
        </w:rPr>
      </w:pPr>
      <w:r w:rsidRPr="008E3CD5">
        <w:rPr>
          <w:rFonts w:ascii="Times New Roman" w:hAnsi="Times New Roman" w:cs="Times New Roman"/>
        </w:rPr>
        <w:t>к приказу №_____ от «____»________ 2022г.</w:t>
      </w:r>
    </w:p>
    <w:p w14:paraId="30CED9FC" w14:textId="77777777" w:rsidR="008E3CD5" w:rsidRPr="008E3CD5" w:rsidRDefault="008E3CD5" w:rsidP="008E3CD5">
      <w:pPr>
        <w:tabs>
          <w:tab w:val="left" w:pos="709"/>
        </w:tabs>
        <w:spacing w:after="0" w:line="240" w:lineRule="auto"/>
        <w:jc w:val="right"/>
        <w:rPr>
          <w:rFonts w:ascii="Times New Roman" w:hAnsi="Times New Roman" w:cs="Times New Roman"/>
          <w:sz w:val="28"/>
          <w:szCs w:val="28"/>
        </w:rPr>
      </w:pPr>
    </w:p>
    <w:p w14:paraId="0A8D6833" w14:textId="77777777" w:rsidR="008E3CD5" w:rsidRPr="008E3CD5" w:rsidRDefault="008E3CD5" w:rsidP="008E3CD5">
      <w:pPr>
        <w:tabs>
          <w:tab w:val="left" w:pos="709"/>
        </w:tabs>
        <w:spacing w:after="0" w:line="240" w:lineRule="auto"/>
        <w:jc w:val="right"/>
        <w:rPr>
          <w:rFonts w:ascii="Times New Roman" w:hAnsi="Times New Roman" w:cs="Times New Roman"/>
          <w:sz w:val="28"/>
          <w:szCs w:val="28"/>
        </w:rPr>
      </w:pPr>
    </w:p>
    <w:p w14:paraId="3F71BA26" w14:textId="77777777" w:rsidR="00936E96" w:rsidRDefault="00936E96" w:rsidP="00936E96">
      <w:pPr>
        <w:rPr>
          <w:rFonts w:ascii="Times New Roman" w:hAnsi="Times New Roman" w:cs="Times New Roman"/>
          <w:b/>
        </w:rPr>
      </w:pPr>
      <w:r>
        <w:rPr>
          <w:rFonts w:ascii="Times New Roman" w:hAnsi="Times New Roman" w:cs="Times New Roman"/>
          <w:b/>
        </w:rPr>
        <w:t xml:space="preserve">                        </w:t>
      </w:r>
      <w:r w:rsidRPr="009F7D84">
        <w:rPr>
          <w:rFonts w:ascii="Times New Roman" w:hAnsi="Times New Roman" w:cs="Times New Roman"/>
          <w:b/>
        </w:rPr>
        <w:t>ПЕРЕЧЕНЬ ВНЕСЕННЫХ ИЗМЕНЕНИЙ</w:t>
      </w:r>
      <w:r>
        <w:rPr>
          <w:rFonts w:ascii="Times New Roman" w:hAnsi="Times New Roman" w:cs="Times New Roman"/>
          <w:b/>
        </w:rPr>
        <w:t xml:space="preserve"> В ПОЛОЖЕНИЕ О ЗАКУПКЕ</w:t>
      </w:r>
    </w:p>
    <w:tbl>
      <w:tblPr>
        <w:tblStyle w:val="a6"/>
        <w:tblW w:w="10016" w:type="dxa"/>
        <w:tblInd w:w="-572" w:type="dxa"/>
        <w:tblLayout w:type="fixed"/>
        <w:tblLook w:val="04A0" w:firstRow="1" w:lastRow="0" w:firstColumn="1" w:lastColumn="0" w:noHBand="0" w:noVBand="1"/>
      </w:tblPr>
      <w:tblGrid>
        <w:gridCol w:w="473"/>
        <w:gridCol w:w="2929"/>
        <w:gridCol w:w="6614"/>
      </w:tblGrid>
      <w:tr w:rsidR="00936E96" w14:paraId="100561E4" w14:textId="77777777" w:rsidTr="004C3053">
        <w:tc>
          <w:tcPr>
            <w:tcW w:w="473" w:type="dxa"/>
          </w:tcPr>
          <w:p w14:paraId="08FF09B7" w14:textId="77777777" w:rsidR="00936E96" w:rsidRDefault="00936E96" w:rsidP="000269B6">
            <w:pPr>
              <w:jc w:val="center"/>
              <w:rPr>
                <w:rFonts w:ascii="Times New Roman" w:hAnsi="Times New Roman" w:cs="Times New Roman"/>
                <w:b/>
              </w:rPr>
            </w:pPr>
            <w:r>
              <w:rPr>
                <w:rFonts w:ascii="Times New Roman" w:hAnsi="Times New Roman" w:cs="Times New Roman"/>
                <w:b/>
              </w:rPr>
              <w:t>№ п/п</w:t>
            </w:r>
          </w:p>
        </w:tc>
        <w:tc>
          <w:tcPr>
            <w:tcW w:w="2929" w:type="dxa"/>
          </w:tcPr>
          <w:p w14:paraId="3B247704" w14:textId="77777777" w:rsidR="00936E96" w:rsidRPr="0086652B" w:rsidRDefault="00936E96" w:rsidP="000269B6">
            <w:pPr>
              <w:ind w:firstLine="709"/>
              <w:jc w:val="both"/>
              <w:rPr>
                <w:rFonts w:ascii="Times New Roman" w:hAnsi="Times New Roman" w:cs="Times New Roman"/>
                <w:b/>
              </w:rPr>
            </w:pPr>
            <w:r w:rsidRPr="0086652B">
              <w:rPr>
                <w:rFonts w:ascii="Times New Roman" w:hAnsi="Times New Roman" w:cs="Times New Roman"/>
                <w:b/>
              </w:rPr>
              <w:t>Изменение</w:t>
            </w:r>
          </w:p>
        </w:tc>
        <w:tc>
          <w:tcPr>
            <w:tcW w:w="6614" w:type="dxa"/>
          </w:tcPr>
          <w:p w14:paraId="00F69D83" w14:textId="77777777" w:rsidR="00936E96" w:rsidRPr="0086652B" w:rsidRDefault="00936E96" w:rsidP="000269B6">
            <w:pPr>
              <w:jc w:val="center"/>
              <w:rPr>
                <w:rFonts w:ascii="Times New Roman" w:hAnsi="Times New Roman" w:cs="Times New Roman"/>
                <w:i/>
              </w:rPr>
            </w:pPr>
            <w:r w:rsidRPr="0086652B">
              <w:rPr>
                <w:rFonts w:ascii="Times New Roman" w:hAnsi="Times New Roman" w:cs="Times New Roman"/>
                <w:b/>
              </w:rPr>
              <w:t>Текст Положения о закупке в новой редакции</w:t>
            </w:r>
            <w:r>
              <w:rPr>
                <w:rFonts w:ascii="Times New Roman" w:hAnsi="Times New Roman" w:cs="Times New Roman"/>
                <w:i/>
              </w:rPr>
              <w:t xml:space="preserve"> </w:t>
            </w:r>
          </w:p>
        </w:tc>
      </w:tr>
      <w:tr w:rsidR="00936E96" w14:paraId="5374BD26" w14:textId="77777777" w:rsidTr="004C3053">
        <w:tc>
          <w:tcPr>
            <w:tcW w:w="473" w:type="dxa"/>
          </w:tcPr>
          <w:p w14:paraId="39891D41" w14:textId="77777777" w:rsidR="00936E96" w:rsidRPr="00785543" w:rsidRDefault="00936E96" w:rsidP="000269B6">
            <w:pPr>
              <w:jc w:val="center"/>
              <w:rPr>
                <w:rFonts w:ascii="Times New Roman" w:hAnsi="Times New Roman" w:cs="Times New Roman"/>
                <w:bCs/>
              </w:rPr>
            </w:pPr>
            <w:r w:rsidRPr="00785543">
              <w:rPr>
                <w:rFonts w:ascii="Times New Roman" w:hAnsi="Times New Roman" w:cs="Times New Roman"/>
                <w:bCs/>
              </w:rPr>
              <w:t>1</w:t>
            </w:r>
          </w:p>
        </w:tc>
        <w:tc>
          <w:tcPr>
            <w:tcW w:w="2929" w:type="dxa"/>
          </w:tcPr>
          <w:p w14:paraId="5C341925" w14:textId="77777777" w:rsidR="00936E96" w:rsidRPr="0086652B" w:rsidRDefault="00936E96" w:rsidP="004C3053">
            <w:pPr>
              <w:ind w:firstLine="267"/>
              <w:rPr>
                <w:rFonts w:ascii="Times New Roman" w:hAnsi="Times New Roman" w:cs="Times New Roman"/>
                <w:b/>
              </w:rPr>
            </w:pPr>
            <w:r>
              <w:rPr>
                <w:rFonts w:ascii="Times New Roman" w:hAnsi="Times New Roman" w:cs="Times New Roman"/>
                <w:sz w:val="28"/>
                <w:szCs w:val="28"/>
              </w:rPr>
              <w:t>С</w:t>
            </w:r>
            <w:r w:rsidRPr="00ED490C">
              <w:rPr>
                <w:rFonts w:ascii="Times New Roman" w:hAnsi="Times New Roman" w:cs="Times New Roman"/>
                <w:sz w:val="28"/>
                <w:szCs w:val="28"/>
              </w:rPr>
              <w:t>тат</w:t>
            </w:r>
            <w:r>
              <w:rPr>
                <w:rFonts w:ascii="Times New Roman" w:hAnsi="Times New Roman" w:cs="Times New Roman"/>
                <w:sz w:val="28"/>
                <w:szCs w:val="28"/>
              </w:rPr>
              <w:t>ью</w:t>
            </w:r>
            <w:r w:rsidRPr="00ED490C">
              <w:rPr>
                <w:rFonts w:ascii="Times New Roman" w:hAnsi="Times New Roman" w:cs="Times New Roman"/>
                <w:sz w:val="28"/>
                <w:szCs w:val="28"/>
              </w:rPr>
              <w:t xml:space="preserve"> 2 </w:t>
            </w:r>
            <w:r>
              <w:rPr>
                <w:rFonts w:ascii="Times New Roman" w:hAnsi="Times New Roman" w:cs="Times New Roman"/>
                <w:sz w:val="28"/>
                <w:szCs w:val="28"/>
              </w:rPr>
              <w:t>дополнить частью</w:t>
            </w:r>
            <w:r w:rsidRPr="00ED490C">
              <w:rPr>
                <w:rFonts w:ascii="Times New Roman" w:hAnsi="Times New Roman" w:cs="Times New Roman"/>
                <w:sz w:val="28"/>
                <w:szCs w:val="28"/>
              </w:rPr>
              <w:t xml:space="preserve">  5.1. </w:t>
            </w:r>
          </w:p>
        </w:tc>
        <w:tc>
          <w:tcPr>
            <w:tcW w:w="6614" w:type="dxa"/>
          </w:tcPr>
          <w:p w14:paraId="55B59062" w14:textId="77777777" w:rsidR="00936E96" w:rsidRPr="00E73307" w:rsidRDefault="00936E96" w:rsidP="000269B6">
            <w:pPr>
              <w:ind w:firstLine="709"/>
              <w:jc w:val="both"/>
              <w:rPr>
                <w:rFonts w:ascii="Times New Roman" w:hAnsi="Times New Roman" w:cs="Times New Roman"/>
                <w:iCs/>
                <w:sz w:val="28"/>
                <w:szCs w:val="28"/>
              </w:rPr>
            </w:pPr>
            <w:r w:rsidRPr="00E73307">
              <w:rPr>
                <w:rFonts w:ascii="Times New Roman" w:hAnsi="Times New Roman" w:cs="Times New Roman"/>
                <w:iCs/>
                <w:sz w:val="28"/>
                <w:szCs w:val="28"/>
              </w:rPr>
              <w:t>5.1.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3170E7AE" w14:textId="77777777" w:rsidR="00936E96" w:rsidRPr="0086652B" w:rsidRDefault="00936E96" w:rsidP="000269B6">
            <w:pPr>
              <w:jc w:val="center"/>
              <w:rPr>
                <w:rFonts w:ascii="Times New Roman" w:hAnsi="Times New Roman" w:cs="Times New Roman"/>
                <w:b/>
              </w:rPr>
            </w:pPr>
          </w:p>
        </w:tc>
      </w:tr>
      <w:tr w:rsidR="00936E96" w14:paraId="3A37E6EB" w14:textId="77777777" w:rsidTr="004C3053">
        <w:tc>
          <w:tcPr>
            <w:tcW w:w="473" w:type="dxa"/>
          </w:tcPr>
          <w:p w14:paraId="40894AD3" w14:textId="77777777" w:rsidR="00936E96" w:rsidRPr="00785543" w:rsidRDefault="00936E96" w:rsidP="000269B6">
            <w:pPr>
              <w:jc w:val="center"/>
              <w:rPr>
                <w:rFonts w:ascii="Times New Roman" w:hAnsi="Times New Roman" w:cs="Times New Roman"/>
                <w:bCs/>
              </w:rPr>
            </w:pPr>
            <w:r w:rsidRPr="00785543">
              <w:rPr>
                <w:rFonts w:ascii="Times New Roman" w:hAnsi="Times New Roman" w:cs="Times New Roman"/>
                <w:bCs/>
              </w:rPr>
              <w:t>2</w:t>
            </w:r>
          </w:p>
        </w:tc>
        <w:tc>
          <w:tcPr>
            <w:tcW w:w="2929" w:type="dxa"/>
          </w:tcPr>
          <w:p w14:paraId="6E084955" w14:textId="77777777" w:rsidR="00936E96" w:rsidRDefault="00936E96" w:rsidP="004C3053">
            <w:pPr>
              <w:ind w:firstLine="267"/>
              <w:rPr>
                <w:rFonts w:ascii="Times New Roman" w:hAnsi="Times New Roman" w:cs="Times New Roman"/>
                <w:sz w:val="28"/>
                <w:szCs w:val="28"/>
              </w:rPr>
            </w:pPr>
            <w:r w:rsidRPr="00ED490C">
              <w:rPr>
                <w:rFonts w:ascii="Times New Roman" w:hAnsi="Times New Roman" w:cs="Times New Roman"/>
                <w:sz w:val="28"/>
                <w:szCs w:val="28"/>
              </w:rPr>
              <w:t>В пункте 2 части 7 статьи 2</w:t>
            </w:r>
          </w:p>
        </w:tc>
        <w:tc>
          <w:tcPr>
            <w:tcW w:w="6614" w:type="dxa"/>
          </w:tcPr>
          <w:p w14:paraId="4EF2230F" w14:textId="77777777" w:rsidR="00936E96" w:rsidRPr="00E73307" w:rsidRDefault="00936E96" w:rsidP="000269B6">
            <w:pPr>
              <w:ind w:firstLine="709"/>
              <w:jc w:val="both"/>
              <w:rPr>
                <w:rFonts w:ascii="Times New Roman" w:hAnsi="Times New Roman" w:cs="Times New Roman"/>
                <w:iCs/>
                <w:sz w:val="28"/>
                <w:szCs w:val="28"/>
              </w:rPr>
            </w:pPr>
            <w:r w:rsidRPr="00ED490C">
              <w:rPr>
                <w:rFonts w:ascii="Times New Roman" w:hAnsi="Times New Roman" w:cs="Times New Roman"/>
                <w:sz w:val="28"/>
                <w:szCs w:val="28"/>
              </w:rPr>
              <w:t>исключить словосочетание «наименование страны происхождения товара»</w:t>
            </w:r>
          </w:p>
        </w:tc>
      </w:tr>
      <w:tr w:rsidR="00936E96" w14:paraId="156F2E1F" w14:textId="77777777" w:rsidTr="004C3053">
        <w:tc>
          <w:tcPr>
            <w:tcW w:w="473" w:type="dxa"/>
          </w:tcPr>
          <w:p w14:paraId="0DA29180" w14:textId="77777777" w:rsidR="00936E96" w:rsidRPr="00785543" w:rsidRDefault="00936E96" w:rsidP="000269B6">
            <w:pPr>
              <w:jc w:val="center"/>
              <w:rPr>
                <w:rFonts w:ascii="Times New Roman" w:hAnsi="Times New Roman" w:cs="Times New Roman"/>
                <w:bCs/>
              </w:rPr>
            </w:pPr>
            <w:r>
              <w:rPr>
                <w:rFonts w:ascii="Times New Roman" w:hAnsi="Times New Roman" w:cs="Times New Roman"/>
                <w:bCs/>
              </w:rPr>
              <w:t>3</w:t>
            </w:r>
          </w:p>
        </w:tc>
        <w:tc>
          <w:tcPr>
            <w:tcW w:w="2929" w:type="dxa"/>
          </w:tcPr>
          <w:p w14:paraId="30B4A3F5" w14:textId="77777777" w:rsidR="00936E96" w:rsidRPr="00ED490C" w:rsidRDefault="00936E96" w:rsidP="004C3053">
            <w:pPr>
              <w:ind w:firstLine="267"/>
              <w:rPr>
                <w:rFonts w:ascii="Times New Roman" w:hAnsi="Times New Roman" w:cs="Times New Roman"/>
                <w:sz w:val="28"/>
                <w:szCs w:val="28"/>
              </w:rPr>
            </w:pPr>
            <w:r>
              <w:rPr>
                <w:rFonts w:ascii="Times New Roman" w:hAnsi="Times New Roman" w:cs="Times New Roman"/>
                <w:sz w:val="28"/>
                <w:szCs w:val="28"/>
              </w:rPr>
              <w:t>Ч</w:t>
            </w:r>
            <w:r w:rsidRPr="00ED490C">
              <w:rPr>
                <w:rFonts w:ascii="Times New Roman" w:hAnsi="Times New Roman" w:cs="Times New Roman"/>
                <w:sz w:val="28"/>
                <w:szCs w:val="28"/>
              </w:rPr>
              <w:t>аст</w:t>
            </w:r>
            <w:r>
              <w:rPr>
                <w:rFonts w:ascii="Times New Roman" w:hAnsi="Times New Roman" w:cs="Times New Roman"/>
                <w:sz w:val="28"/>
                <w:szCs w:val="28"/>
              </w:rPr>
              <w:t>ь</w:t>
            </w:r>
            <w:r w:rsidRPr="00ED490C">
              <w:rPr>
                <w:rFonts w:ascii="Times New Roman" w:hAnsi="Times New Roman" w:cs="Times New Roman"/>
                <w:sz w:val="28"/>
                <w:szCs w:val="28"/>
              </w:rPr>
              <w:t xml:space="preserve"> 7 статьи 2</w:t>
            </w:r>
            <w:r>
              <w:rPr>
                <w:rFonts w:ascii="Times New Roman" w:hAnsi="Times New Roman" w:cs="Times New Roman"/>
                <w:sz w:val="28"/>
                <w:szCs w:val="28"/>
              </w:rPr>
              <w:t xml:space="preserve"> дополнить пунктом 2</w:t>
            </w:r>
            <w:r w:rsidRPr="00ED490C">
              <w:rPr>
                <w:rFonts w:ascii="Times New Roman" w:hAnsi="Times New Roman" w:cs="Times New Roman"/>
                <w:sz w:val="28"/>
                <w:szCs w:val="28"/>
              </w:rPr>
              <w:t xml:space="preserve"> </w:t>
            </w:r>
          </w:p>
          <w:p w14:paraId="1D02BA49" w14:textId="77777777" w:rsidR="00936E96" w:rsidRPr="00ED490C" w:rsidRDefault="00936E96" w:rsidP="000269B6">
            <w:pPr>
              <w:ind w:firstLine="709"/>
              <w:jc w:val="both"/>
              <w:rPr>
                <w:rFonts w:ascii="Times New Roman" w:hAnsi="Times New Roman" w:cs="Times New Roman"/>
                <w:sz w:val="28"/>
                <w:szCs w:val="28"/>
              </w:rPr>
            </w:pPr>
          </w:p>
        </w:tc>
        <w:tc>
          <w:tcPr>
            <w:tcW w:w="6614" w:type="dxa"/>
          </w:tcPr>
          <w:p w14:paraId="0CB1328D" w14:textId="77777777" w:rsidR="00936E96" w:rsidRPr="00E73307" w:rsidRDefault="00936E96" w:rsidP="000269B6">
            <w:pPr>
              <w:ind w:firstLine="709"/>
              <w:jc w:val="both"/>
              <w:rPr>
                <w:rFonts w:ascii="Times New Roman" w:hAnsi="Times New Roman" w:cs="Times New Roman"/>
                <w:iCs/>
                <w:sz w:val="28"/>
                <w:szCs w:val="28"/>
              </w:rPr>
            </w:pPr>
            <w:r w:rsidRPr="00E73307">
              <w:rPr>
                <w:rFonts w:ascii="Times New Roman" w:hAnsi="Times New Roman" w:cs="Times New Roman"/>
                <w:iCs/>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04ED0F43" w14:textId="77777777" w:rsidR="00936E96" w:rsidRPr="00ED490C" w:rsidRDefault="00936E96" w:rsidP="000269B6">
            <w:pPr>
              <w:ind w:firstLine="709"/>
              <w:jc w:val="both"/>
              <w:rPr>
                <w:rFonts w:ascii="Times New Roman" w:hAnsi="Times New Roman" w:cs="Times New Roman"/>
                <w:sz w:val="28"/>
                <w:szCs w:val="28"/>
              </w:rPr>
            </w:pPr>
          </w:p>
        </w:tc>
      </w:tr>
      <w:tr w:rsidR="00936E96" w14:paraId="35029719" w14:textId="77777777" w:rsidTr="004C3053">
        <w:tc>
          <w:tcPr>
            <w:tcW w:w="473" w:type="dxa"/>
          </w:tcPr>
          <w:p w14:paraId="65491840" w14:textId="77777777" w:rsidR="00936E96" w:rsidRPr="002F54B2" w:rsidRDefault="00936E96" w:rsidP="000269B6">
            <w:pPr>
              <w:jc w:val="center"/>
              <w:rPr>
                <w:rFonts w:ascii="Times New Roman" w:hAnsi="Times New Roman" w:cs="Times New Roman"/>
                <w:bCs/>
              </w:rPr>
            </w:pPr>
            <w:r>
              <w:rPr>
                <w:rFonts w:ascii="Times New Roman" w:hAnsi="Times New Roman" w:cs="Times New Roman"/>
                <w:bCs/>
              </w:rPr>
              <w:t>4</w:t>
            </w:r>
          </w:p>
        </w:tc>
        <w:tc>
          <w:tcPr>
            <w:tcW w:w="2929" w:type="dxa"/>
          </w:tcPr>
          <w:p w14:paraId="403449E8" w14:textId="77777777" w:rsidR="00936E96" w:rsidRPr="00ED490C" w:rsidRDefault="00936E96" w:rsidP="000269B6">
            <w:pPr>
              <w:ind w:firstLine="267"/>
              <w:rPr>
                <w:rFonts w:ascii="Times New Roman" w:hAnsi="Times New Roman" w:cs="Times New Roman"/>
                <w:sz w:val="28"/>
                <w:szCs w:val="28"/>
              </w:rPr>
            </w:pPr>
            <w:r>
              <w:rPr>
                <w:rFonts w:ascii="Times New Roman" w:hAnsi="Times New Roman" w:cs="Times New Roman"/>
                <w:sz w:val="28"/>
                <w:szCs w:val="28"/>
              </w:rPr>
              <w:t>Статью 2 дополнить</w:t>
            </w:r>
            <w:r w:rsidRPr="00ED490C">
              <w:rPr>
                <w:rFonts w:ascii="Times New Roman" w:hAnsi="Times New Roman" w:cs="Times New Roman"/>
                <w:sz w:val="28"/>
                <w:szCs w:val="28"/>
              </w:rPr>
              <w:t xml:space="preserve"> </w:t>
            </w:r>
            <w:r>
              <w:rPr>
                <w:rFonts w:ascii="Times New Roman" w:hAnsi="Times New Roman" w:cs="Times New Roman"/>
                <w:sz w:val="28"/>
                <w:szCs w:val="28"/>
              </w:rPr>
              <w:t>частью</w:t>
            </w:r>
            <w:r w:rsidRPr="00ED490C">
              <w:rPr>
                <w:rFonts w:ascii="Times New Roman" w:hAnsi="Times New Roman" w:cs="Times New Roman"/>
                <w:sz w:val="28"/>
                <w:szCs w:val="28"/>
              </w:rPr>
              <w:t xml:space="preserve"> 16</w:t>
            </w:r>
          </w:p>
          <w:p w14:paraId="31043062" w14:textId="77777777" w:rsidR="00936E96" w:rsidRPr="0086652B" w:rsidRDefault="00936E96" w:rsidP="000269B6">
            <w:pPr>
              <w:ind w:firstLine="709"/>
              <w:jc w:val="both"/>
              <w:rPr>
                <w:rFonts w:ascii="Times New Roman" w:hAnsi="Times New Roman" w:cs="Times New Roman"/>
                <w:b/>
              </w:rPr>
            </w:pPr>
          </w:p>
        </w:tc>
        <w:tc>
          <w:tcPr>
            <w:tcW w:w="6614" w:type="dxa"/>
          </w:tcPr>
          <w:p w14:paraId="08C0F70C" w14:textId="77777777" w:rsidR="00936E96" w:rsidRPr="00D74571" w:rsidRDefault="00936E96" w:rsidP="000269B6">
            <w:pPr>
              <w:ind w:firstLine="709"/>
              <w:jc w:val="both"/>
              <w:rPr>
                <w:rFonts w:ascii="Times New Roman" w:hAnsi="Times New Roman" w:cs="Times New Roman"/>
                <w:iCs/>
                <w:sz w:val="28"/>
                <w:szCs w:val="28"/>
              </w:rPr>
            </w:pPr>
            <w:r w:rsidRPr="00D74571">
              <w:rPr>
                <w:rFonts w:ascii="Times New Roman" w:hAnsi="Times New Roman" w:cs="Times New Roman"/>
                <w:iCs/>
                <w:sz w:val="28"/>
                <w:szCs w:val="28"/>
              </w:rPr>
              <w:t>16.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hyperlink r:id="rId8" w:anchor="/document/12164203/entry/11" w:history="1">
              <w:r w:rsidRPr="00D74571">
                <w:rPr>
                  <w:rFonts w:ascii="Times New Roman" w:hAnsi="Times New Roman" w:cs="Times New Roman"/>
                  <w:iCs/>
                  <w:sz w:val="28"/>
                  <w:szCs w:val="28"/>
                </w:rPr>
                <w:t>Федеральным законом</w:t>
              </w:r>
            </w:hyperlink>
            <w:r w:rsidRPr="00D74571">
              <w:rPr>
                <w:rFonts w:ascii="Times New Roman" w:hAnsi="Times New Roman" w:cs="Times New Roman"/>
                <w:iCs/>
                <w:sz w:val="28"/>
                <w:szCs w:val="28"/>
              </w:rPr>
              <w:t> от 25 декабря 2008 года N 273-ФЗ "О противодействии коррупции".</w:t>
            </w:r>
          </w:p>
          <w:p w14:paraId="6DD239DC" w14:textId="77777777" w:rsidR="00936E96" w:rsidRPr="0086652B" w:rsidRDefault="00936E96" w:rsidP="000269B6">
            <w:pPr>
              <w:jc w:val="center"/>
              <w:rPr>
                <w:rFonts w:ascii="Times New Roman" w:hAnsi="Times New Roman" w:cs="Times New Roman"/>
                <w:b/>
              </w:rPr>
            </w:pPr>
          </w:p>
        </w:tc>
      </w:tr>
      <w:tr w:rsidR="00936E96" w14:paraId="65F185DD" w14:textId="77777777" w:rsidTr="004C3053">
        <w:tc>
          <w:tcPr>
            <w:tcW w:w="473" w:type="dxa"/>
          </w:tcPr>
          <w:p w14:paraId="3F6B5C65" w14:textId="77777777" w:rsidR="00936E96" w:rsidRDefault="00936E96" w:rsidP="000269B6">
            <w:pPr>
              <w:rPr>
                <w:rFonts w:ascii="Times New Roman" w:hAnsi="Times New Roman" w:cs="Times New Roman"/>
              </w:rPr>
            </w:pPr>
            <w:r>
              <w:rPr>
                <w:rFonts w:ascii="Times New Roman" w:hAnsi="Times New Roman" w:cs="Times New Roman"/>
              </w:rPr>
              <w:t>5</w:t>
            </w:r>
          </w:p>
        </w:tc>
        <w:tc>
          <w:tcPr>
            <w:tcW w:w="2929" w:type="dxa"/>
          </w:tcPr>
          <w:p w14:paraId="14C45F04" w14:textId="77777777" w:rsidR="00936E96" w:rsidRDefault="00936E96" w:rsidP="004C3053">
            <w:pPr>
              <w:ind w:firstLine="267"/>
              <w:rPr>
                <w:rFonts w:ascii="Times New Roman" w:hAnsi="Times New Roman" w:cs="Times New Roman"/>
                <w:sz w:val="28"/>
                <w:szCs w:val="28"/>
              </w:rPr>
            </w:pPr>
            <w:r w:rsidRPr="000919D7">
              <w:rPr>
                <w:rFonts w:ascii="Times New Roman" w:hAnsi="Times New Roman" w:cs="Times New Roman"/>
                <w:sz w:val="28"/>
                <w:szCs w:val="28"/>
              </w:rPr>
              <w:t>Часть 12 статьи 3  изложить в новой редакции</w:t>
            </w:r>
          </w:p>
        </w:tc>
        <w:tc>
          <w:tcPr>
            <w:tcW w:w="6614" w:type="dxa"/>
          </w:tcPr>
          <w:p w14:paraId="4C7DEB81"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12. При осуществлении закупки в единой информационной системе, на официальном сайте, за исключением случаев, предусмотренных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w:t>
            </w:r>
            <w:r w:rsidRPr="00932B03">
              <w:rPr>
                <w:rFonts w:ascii="Times New Roman" w:hAnsi="Times New Roman" w:cs="Times New Roman"/>
                <w:iCs/>
                <w:sz w:val="28"/>
                <w:szCs w:val="28"/>
              </w:rPr>
              <w:lastRenderedPageBreak/>
              <w:t xml:space="preserve">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статьи 4 Закона № 223-ФЗ (далее - информация о закупке).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w:t>
            </w:r>
          </w:p>
          <w:p w14:paraId="15C07F8B" w14:textId="77777777" w:rsidR="00936E96" w:rsidRPr="00932B03" w:rsidRDefault="00936E96" w:rsidP="000269B6">
            <w:pPr>
              <w:ind w:firstLine="709"/>
              <w:rPr>
                <w:rFonts w:ascii="Times New Roman" w:hAnsi="Times New Roman" w:cs="Times New Roman"/>
                <w:iCs/>
                <w:sz w:val="28"/>
                <w:szCs w:val="28"/>
              </w:rPr>
            </w:pPr>
            <w:r w:rsidRPr="00932B03">
              <w:rPr>
                <w:rFonts w:ascii="Times New Roman" w:hAnsi="Times New Roman" w:cs="Times New Roman"/>
                <w:iCs/>
                <w:sz w:val="28"/>
                <w:szCs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w:t>
            </w:r>
          </w:p>
          <w:p w14:paraId="14E9BC82" w14:textId="77777777" w:rsidR="00936E96" w:rsidRPr="00E73307" w:rsidRDefault="00936E96" w:rsidP="000269B6">
            <w:pPr>
              <w:ind w:firstLine="709"/>
              <w:jc w:val="both"/>
              <w:rPr>
                <w:rFonts w:ascii="Times New Roman" w:hAnsi="Times New Roman" w:cs="Times New Roman"/>
                <w:iCs/>
                <w:sz w:val="28"/>
                <w:szCs w:val="28"/>
              </w:rPr>
            </w:pPr>
          </w:p>
        </w:tc>
      </w:tr>
      <w:tr w:rsidR="00936E96" w14:paraId="2D507B10" w14:textId="77777777" w:rsidTr="004C3053">
        <w:tc>
          <w:tcPr>
            <w:tcW w:w="473" w:type="dxa"/>
          </w:tcPr>
          <w:p w14:paraId="7DA969CA" w14:textId="77777777" w:rsidR="00936E96" w:rsidRDefault="00936E96" w:rsidP="000269B6">
            <w:pPr>
              <w:rPr>
                <w:rFonts w:ascii="Times New Roman" w:hAnsi="Times New Roman" w:cs="Times New Roman"/>
              </w:rPr>
            </w:pPr>
            <w:r>
              <w:rPr>
                <w:rFonts w:ascii="Times New Roman" w:hAnsi="Times New Roman" w:cs="Times New Roman"/>
              </w:rPr>
              <w:lastRenderedPageBreak/>
              <w:t>6</w:t>
            </w:r>
          </w:p>
        </w:tc>
        <w:tc>
          <w:tcPr>
            <w:tcW w:w="2929" w:type="dxa"/>
          </w:tcPr>
          <w:p w14:paraId="674C69E9" w14:textId="77777777" w:rsidR="00936E96" w:rsidRPr="000919D7" w:rsidRDefault="00936E96" w:rsidP="004C3053">
            <w:pPr>
              <w:ind w:firstLine="267"/>
              <w:rPr>
                <w:rFonts w:ascii="Times New Roman" w:hAnsi="Times New Roman" w:cs="Times New Roman"/>
                <w:sz w:val="28"/>
                <w:szCs w:val="28"/>
              </w:rPr>
            </w:pPr>
            <w:r w:rsidRPr="002F54B2">
              <w:rPr>
                <w:rFonts w:ascii="Times New Roman" w:hAnsi="Times New Roman" w:cs="Times New Roman"/>
                <w:sz w:val="28"/>
                <w:szCs w:val="28"/>
              </w:rPr>
              <w:t>Часть 14 статьи 3 дополнить пунктами 9 и 10</w:t>
            </w:r>
          </w:p>
        </w:tc>
        <w:tc>
          <w:tcPr>
            <w:tcW w:w="6614" w:type="dxa"/>
          </w:tcPr>
          <w:p w14:paraId="7987EF7A"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6EFB015F"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E7082A3" w14:textId="77777777" w:rsidR="00936E96" w:rsidRPr="00932B03" w:rsidRDefault="00936E96" w:rsidP="000269B6">
            <w:pPr>
              <w:ind w:firstLine="709"/>
              <w:jc w:val="both"/>
              <w:rPr>
                <w:rFonts w:ascii="Times New Roman" w:hAnsi="Times New Roman" w:cs="Times New Roman"/>
                <w:iCs/>
                <w:sz w:val="28"/>
                <w:szCs w:val="28"/>
              </w:rPr>
            </w:pPr>
          </w:p>
        </w:tc>
      </w:tr>
      <w:tr w:rsidR="00936E96" w14:paraId="3F54F642" w14:textId="77777777" w:rsidTr="004C3053">
        <w:tc>
          <w:tcPr>
            <w:tcW w:w="473" w:type="dxa"/>
          </w:tcPr>
          <w:p w14:paraId="038DD21C" w14:textId="77777777" w:rsidR="00936E96" w:rsidRDefault="00936E96" w:rsidP="000269B6">
            <w:pPr>
              <w:rPr>
                <w:rFonts w:ascii="Times New Roman" w:hAnsi="Times New Roman" w:cs="Times New Roman"/>
              </w:rPr>
            </w:pPr>
            <w:r>
              <w:rPr>
                <w:rFonts w:ascii="Times New Roman" w:hAnsi="Times New Roman" w:cs="Times New Roman"/>
              </w:rPr>
              <w:t>7</w:t>
            </w:r>
          </w:p>
        </w:tc>
        <w:tc>
          <w:tcPr>
            <w:tcW w:w="2929" w:type="dxa"/>
          </w:tcPr>
          <w:p w14:paraId="72C21F9C" w14:textId="77777777" w:rsidR="00936E96" w:rsidRPr="002F54B2" w:rsidRDefault="00936E96" w:rsidP="000269B6">
            <w:pPr>
              <w:ind w:firstLine="267"/>
              <w:rPr>
                <w:rFonts w:ascii="Times New Roman" w:hAnsi="Times New Roman" w:cs="Times New Roman"/>
                <w:sz w:val="28"/>
                <w:szCs w:val="28"/>
              </w:rPr>
            </w:pPr>
            <w:r>
              <w:rPr>
                <w:rFonts w:ascii="Times New Roman" w:hAnsi="Times New Roman" w:cs="Times New Roman"/>
                <w:sz w:val="28"/>
                <w:szCs w:val="28"/>
              </w:rPr>
              <w:t>Ч</w:t>
            </w:r>
            <w:r w:rsidRPr="002510B0">
              <w:rPr>
                <w:rFonts w:ascii="Times New Roman" w:hAnsi="Times New Roman" w:cs="Times New Roman"/>
                <w:sz w:val="28"/>
                <w:szCs w:val="28"/>
              </w:rPr>
              <w:t>асть 15 статьи 3</w:t>
            </w:r>
            <w:r>
              <w:rPr>
                <w:rFonts w:ascii="Times New Roman" w:hAnsi="Times New Roman" w:cs="Times New Roman"/>
                <w:sz w:val="28"/>
                <w:szCs w:val="28"/>
              </w:rPr>
              <w:t xml:space="preserve"> дополнить</w:t>
            </w:r>
            <w:r w:rsidRPr="002510B0">
              <w:rPr>
                <w:rFonts w:ascii="Times New Roman" w:hAnsi="Times New Roman" w:cs="Times New Roman"/>
                <w:sz w:val="28"/>
                <w:szCs w:val="28"/>
              </w:rPr>
              <w:t xml:space="preserve"> пунктами 15.1. и 15.2.</w:t>
            </w:r>
          </w:p>
        </w:tc>
        <w:tc>
          <w:tcPr>
            <w:tcW w:w="6614" w:type="dxa"/>
          </w:tcPr>
          <w:p w14:paraId="1C43A0A8"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6976FF9B"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538CE74" w14:textId="77777777" w:rsidR="00936E96" w:rsidRPr="00932B03" w:rsidRDefault="00936E96" w:rsidP="000269B6">
            <w:pPr>
              <w:ind w:firstLine="709"/>
              <w:jc w:val="both"/>
              <w:rPr>
                <w:rFonts w:ascii="Times New Roman" w:hAnsi="Times New Roman" w:cs="Times New Roman"/>
                <w:iCs/>
                <w:sz w:val="28"/>
                <w:szCs w:val="28"/>
              </w:rPr>
            </w:pPr>
          </w:p>
        </w:tc>
      </w:tr>
      <w:tr w:rsidR="00936E96" w14:paraId="3F6CB316" w14:textId="77777777" w:rsidTr="004C3053">
        <w:tc>
          <w:tcPr>
            <w:tcW w:w="473" w:type="dxa"/>
          </w:tcPr>
          <w:p w14:paraId="39780BB5" w14:textId="77777777" w:rsidR="00936E96" w:rsidRDefault="00936E96" w:rsidP="000269B6">
            <w:pPr>
              <w:rPr>
                <w:rFonts w:ascii="Times New Roman" w:hAnsi="Times New Roman" w:cs="Times New Roman"/>
              </w:rPr>
            </w:pPr>
            <w:r>
              <w:rPr>
                <w:rFonts w:ascii="Times New Roman" w:hAnsi="Times New Roman" w:cs="Times New Roman"/>
              </w:rPr>
              <w:t>8</w:t>
            </w:r>
          </w:p>
        </w:tc>
        <w:tc>
          <w:tcPr>
            <w:tcW w:w="2929" w:type="dxa"/>
          </w:tcPr>
          <w:p w14:paraId="4D65EE67" w14:textId="77777777" w:rsidR="00936E96" w:rsidRDefault="00936E96" w:rsidP="000269B6">
            <w:pPr>
              <w:ind w:firstLine="267"/>
              <w:rPr>
                <w:rFonts w:ascii="Times New Roman" w:hAnsi="Times New Roman" w:cs="Times New Roman"/>
                <w:sz w:val="28"/>
                <w:szCs w:val="28"/>
              </w:rPr>
            </w:pPr>
            <w:r>
              <w:rPr>
                <w:rFonts w:ascii="Times New Roman" w:hAnsi="Times New Roman" w:cs="Times New Roman"/>
                <w:sz w:val="28"/>
                <w:szCs w:val="28"/>
              </w:rPr>
              <w:t xml:space="preserve">В </w:t>
            </w:r>
            <w:r w:rsidRPr="006B4588">
              <w:rPr>
                <w:rFonts w:ascii="Times New Roman" w:hAnsi="Times New Roman" w:cs="Times New Roman"/>
                <w:sz w:val="28"/>
                <w:szCs w:val="28"/>
              </w:rPr>
              <w:t>части 16 статьи 3 после слова «системе» дополнить словам</w:t>
            </w:r>
            <w:r>
              <w:rPr>
                <w:rFonts w:ascii="Times New Roman" w:hAnsi="Times New Roman" w:cs="Times New Roman"/>
                <w:sz w:val="28"/>
                <w:szCs w:val="28"/>
              </w:rPr>
              <w:t xml:space="preserve">и </w:t>
            </w:r>
            <w:r w:rsidRPr="006B4588">
              <w:rPr>
                <w:rFonts w:ascii="Times New Roman" w:hAnsi="Times New Roman" w:cs="Times New Roman"/>
                <w:sz w:val="28"/>
                <w:szCs w:val="28"/>
              </w:rPr>
              <w:t>«,</w:t>
            </w:r>
            <w:r>
              <w:rPr>
                <w:rFonts w:ascii="Times New Roman" w:hAnsi="Times New Roman" w:cs="Times New Roman"/>
                <w:sz w:val="28"/>
                <w:szCs w:val="28"/>
              </w:rPr>
              <w:t xml:space="preserve"> </w:t>
            </w:r>
            <w:r w:rsidRPr="006B4588">
              <w:rPr>
                <w:rFonts w:ascii="Times New Roman" w:hAnsi="Times New Roman" w:cs="Times New Roman"/>
                <w:sz w:val="28"/>
                <w:szCs w:val="28"/>
              </w:rPr>
              <w:t xml:space="preserve">на официальном сайте, за </w:t>
            </w:r>
            <w:r w:rsidRPr="006B4588">
              <w:rPr>
                <w:rFonts w:ascii="Times New Roman" w:hAnsi="Times New Roman" w:cs="Times New Roman"/>
                <w:sz w:val="28"/>
                <w:szCs w:val="28"/>
              </w:rPr>
              <w:lastRenderedPageBreak/>
              <w:t>исключением случаев, предусмотренных Законом № 223-ФЗ,»</w:t>
            </w:r>
          </w:p>
        </w:tc>
        <w:tc>
          <w:tcPr>
            <w:tcW w:w="6614" w:type="dxa"/>
          </w:tcPr>
          <w:p w14:paraId="5A77C27A"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lastRenderedPageBreak/>
              <w:t xml:space="preserve">16.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w:t>
            </w:r>
            <w:r w:rsidRPr="00932B03">
              <w:rPr>
                <w:rFonts w:ascii="Times New Roman" w:hAnsi="Times New Roman" w:cs="Times New Roman"/>
                <w:iCs/>
                <w:sz w:val="28"/>
                <w:szCs w:val="28"/>
              </w:rPr>
              <w:lastRenderedPageBreak/>
              <w:t>системе, на официальном сайте, за исключением случаев, предусмотренных Законом № 223-ФЗ, не позднее чем в течение трех дней со дня принятия решения о внесении указанных изменений, предоставления указанных разъяснений.</w:t>
            </w:r>
          </w:p>
        </w:tc>
      </w:tr>
      <w:tr w:rsidR="00936E96" w14:paraId="78B5BA3B" w14:textId="77777777" w:rsidTr="004C3053">
        <w:tc>
          <w:tcPr>
            <w:tcW w:w="473" w:type="dxa"/>
          </w:tcPr>
          <w:p w14:paraId="481F3AFE" w14:textId="77777777" w:rsidR="00936E96" w:rsidRDefault="00936E96" w:rsidP="000269B6">
            <w:pPr>
              <w:rPr>
                <w:rFonts w:ascii="Times New Roman" w:hAnsi="Times New Roman" w:cs="Times New Roman"/>
              </w:rPr>
            </w:pPr>
            <w:r>
              <w:rPr>
                <w:rFonts w:ascii="Times New Roman" w:hAnsi="Times New Roman" w:cs="Times New Roman"/>
              </w:rPr>
              <w:lastRenderedPageBreak/>
              <w:t>9</w:t>
            </w:r>
          </w:p>
        </w:tc>
        <w:tc>
          <w:tcPr>
            <w:tcW w:w="2929" w:type="dxa"/>
          </w:tcPr>
          <w:p w14:paraId="7127009B" w14:textId="77777777" w:rsidR="00936E96" w:rsidRDefault="00936E96" w:rsidP="000269B6">
            <w:pPr>
              <w:ind w:firstLine="267"/>
              <w:rPr>
                <w:rFonts w:ascii="Times New Roman" w:hAnsi="Times New Roman" w:cs="Times New Roman"/>
                <w:sz w:val="28"/>
                <w:szCs w:val="28"/>
              </w:rPr>
            </w:pPr>
            <w:r>
              <w:rPr>
                <w:rFonts w:ascii="Times New Roman" w:hAnsi="Times New Roman" w:cs="Times New Roman"/>
                <w:sz w:val="28"/>
                <w:szCs w:val="28"/>
              </w:rPr>
              <w:t>В ч</w:t>
            </w:r>
            <w:r w:rsidRPr="005E5784">
              <w:rPr>
                <w:rFonts w:ascii="Times New Roman" w:hAnsi="Times New Roman" w:cs="Times New Roman"/>
                <w:sz w:val="28"/>
                <w:szCs w:val="28"/>
              </w:rPr>
              <w:t>аст</w:t>
            </w:r>
            <w:r>
              <w:rPr>
                <w:rFonts w:ascii="Times New Roman" w:hAnsi="Times New Roman" w:cs="Times New Roman"/>
                <w:sz w:val="28"/>
                <w:szCs w:val="28"/>
              </w:rPr>
              <w:t>и</w:t>
            </w:r>
            <w:r w:rsidRPr="005E5784">
              <w:rPr>
                <w:rFonts w:ascii="Times New Roman" w:hAnsi="Times New Roman" w:cs="Times New Roman"/>
                <w:sz w:val="28"/>
                <w:szCs w:val="28"/>
              </w:rPr>
              <w:t xml:space="preserve"> 17 статьи 3 после слова «системе», дополнить словам</w:t>
            </w:r>
            <w:r>
              <w:rPr>
                <w:rFonts w:ascii="Times New Roman" w:hAnsi="Times New Roman" w:cs="Times New Roman"/>
                <w:sz w:val="28"/>
                <w:szCs w:val="28"/>
              </w:rPr>
              <w:t>и</w:t>
            </w:r>
            <w:r w:rsidRPr="005E5784">
              <w:rPr>
                <w:rFonts w:ascii="Times New Roman" w:hAnsi="Times New Roman" w:cs="Times New Roman"/>
                <w:sz w:val="28"/>
                <w:szCs w:val="28"/>
              </w:rPr>
              <w:t xml:space="preserve"> «, на официальном сайте, за исключением случаев, предусмотренных Законом № 223-ФЗ,» </w:t>
            </w:r>
          </w:p>
        </w:tc>
        <w:tc>
          <w:tcPr>
            <w:tcW w:w="6614" w:type="dxa"/>
          </w:tcPr>
          <w:p w14:paraId="004F2E74"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17.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Законом № 223-ФЗ, не позднее чем через три дня со дня подписания таких протоколов.</w:t>
            </w:r>
          </w:p>
        </w:tc>
      </w:tr>
      <w:tr w:rsidR="00936E96" w14:paraId="6D6B6CCE" w14:textId="77777777" w:rsidTr="004C3053">
        <w:tc>
          <w:tcPr>
            <w:tcW w:w="473" w:type="dxa"/>
          </w:tcPr>
          <w:p w14:paraId="6EB65C13" w14:textId="77777777" w:rsidR="00936E96" w:rsidRDefault="00936E96" w:rsidP="000269B6">
            <w:pPr>
              <w:rPr>
                <w:rFonts w:ascii="Times New Roman" w:hAnsi="Times New Roman" w:cs="Times New Roman"/>
              </w:rPr>
            </w:pPr>
            <w:r>
              <w:rPr>
                <w:rFonts w:ascii="Times New Roman" w:hAnsi="Times New Roman" w:cs="Times New Roman"/>
              </w:rPr>
              <w:t>10</w:t>
            </w:r>
          </w:p>
        </w:tc>
        <w:tc>
          <w:tcPr>
            <w:tcW w:w="2929" w:type="dxa"/>
          </w:tcPr>
          <w:p w14:paraId="64F729AE" w14:textId="77777777" w:rsidR="00936E96" w:rsidRDefault="00936E96" w:rsidP="000269B6">
            <w:pPr>
              <w:ind w:firstLine="267"/>
              <w:rPr>
                <w:rFonts w:ascii="Times New Roman" w:hAnsi="Times New Roman" w:cs="Times New Roman"/>
                <w:sz w:val="28"/>
                <w:szCs w:val="28"/>
              </w:rPr>
            </w:pPr>
            <w:r w:rsidRPr="005E5784">
              <w:rPr>
                <w:rFonts w:ascii="Times New Roman" w:hAnsi="Times New Roman" w:cs="Times New Roman"/>
                <w:sz w:val="28"/>
                <w:szCs w:val="28"/>
              </w:rPr>
              <w:t xml:space="preserve">В части 19 статьи 3  слова «в единой </w:t>
            </w:r>
            <w:r>
              <w:rPr>
                <w:rFonts w:ascii="Times New Roman" w:hAnsi="Times New Roman" w:cs="Times New Roman"/>
                <w:sz w:val="28"/>
                <w:szCs w:val="28"/>
              </w:rPr>
              <w:t>ин</w:t>
            </w:r>
            <w:r w:rsidRPr="005E5784">
              <w:rPr>
                <w:rFonts w:ascii="Times New Roman" w:hAnsi="Times New Roman" w:cs="Times New Roman"/>
                <w:sz w:val="28"/>
                <w:szCs w:val="28"/>
              </w:rPr>
              <w:t>формационной системе» заменить словам</w:t>
            </w:r>
            <w:r>
              <w:rPr>
                <w:rFonts w:ascii="Times New Roman" w:hAnsi="Times New Roman" w:cs="Times New Roman"/>
                <w:sz w:val="28"/>
                <w:szCs w:val="28"/>
              </w:rPr>
              <w:t>и</w:t>
            </w:r>
            <w:r w:rsidRPr="005E5784">
              <w:rPr>
                <w:rFonts w:ascii="Times New Roman" w:hAnsi="Times New Roman" w:cs="Times New Roman"/>
                <w:sz w:val="28"/>
                <w:szCs w:val="28"/>
              </w:rPr>
              <w:t xml:space="preserve"> «на официальном сайте»</w:t>
            </w:r>
          </w:p>
        </w:tc>
        <w:tc>
          <w:tcPr>
            <w:tcW w:w="6614" w:type="dxa"/>
          </w:tcPr>
          <w:p w14:paraId="7906DDE3"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19. Размещенные на официальном сайте и на сайте заказчика в соответствии с   Федеральным законом и настоящим Положением о закупке информация о закупке, положения о закупке, планы закупки должны быть доступны для ознакомления без взимания платы.</w:t>
            </w:r>
          </w:p>
          <w:p w14:paraId="177B39F7" w14:textId="77777777" w:rsidR="00936E96" w:rsidRPr="00932B03" w:rsidRDefault="00936E96" w:rsidP="000269B6">
            <w:pPr>
              <w:ind w:firstLine="709"/>
              <w:jc w:val="both"/>
              <w:rPr>
                <w:rFonts w:ascii="Times New Roman" w:hAnsi="Times New Roman" w:cs="Times New Roman"/>
                <w:iCs/>
                <w:sz w:val="28"/>
                <w:szCs w:val="28"/>
              </w:rPr>
            </w:pPr>
          </w:p>
        </w:tc>
      </w:tr>
      <w:tr w:rsidR="00936E96" w14:paraId="10A343CD" w14:textId="77777777" w:rsidTr="004C3053">
        <w:tc>
          <w:tcPr>
            <w:tcW w:w="473" w:type="dxa"/>
          </w:tcPr>
          <w:p w14:paraId="4D39FDE4" w14:textId="77777777" w:rsidR="00936E96" w:rsidRPr="000768C2" w:rsidRDefault="00936E96" w:rsidP="000269B6">
            <w:pPr>
              <w:rPr>
                <w:rFonts w:ascii="Times New Roman" w:hAnsi="Times New Roman" w:cs="Times New Roman"/>
              </w:rPr>
            </w:pPr>
            <w:r>
              <w:rPr>
                <w:rFonts w:ascii="Times New Roman" w:hAnsi="Times New Roman" w:cs="Times New Roman"/>
              </w:rPr>
              <w:t>11</w:t>
            </w:r>
          </w:p>
        </w:tc>
        <w:tc>
          <w:tcPr>
            <w:tcW w:w="2929" w:type="dxa"/>
          </w:tcPr>
          <w:p w14:paraId="44CDF2C3" w14:textId="77777777" w:rsidR="00936E96" w:rsidRPr="00ED490C" w:rsidRDefault="00936E96" w:rsidP="000269B6">
            <w:pPr>
              <w:ind w:firstLine="267"/>
              <w:rPr>
                <w:rFonts w:ascii="Times New Roman" w:hAnsi="Times New Roman" w:cs="Times New Roman"/>
                <w:sz w:val="28"/>
                <w:szCs w:val="28"/>
              </w:rPr>
            </w:pPr>
            <w:r>
              <w:rPr>
                <w:rFonts w:ascii="Times New Roman" w:hAnsi="Times New Roman" w:cs="Times New Roman"/>
                <w:sz w:val="28"/>
                <w:szCs w:val="28"/>
              </w:rPr>
              <w:t>Ч</w:t>
            </w:r>
            <w:r w:rsidRPr="00ED490C">
              <w:rPr>
                <w:rFonts w:ascii="Times New Roman" w:hAnsi="Times New Roman" w:cs="Times New Roman"/>
                <w:sz w:val="28"/>
                <w:szCs w:val="28"/>
              </w:rPr>
              <w:t>аст</w:t>
            </w:r>
            <w:r>
              <w:rPr>
                <w:rFonts w:ascii="Times New Roman" w:hAnsi="Times New Roman" w:cs="Times New Roman"/>
                <w:sz w:val="28"/>
                <w:szCs w:val="28"/>
              </w:rPr>
              <w:t>ь</w:t>
            </w:r>
            <w:r w:rsidRPr="00ED490C">
              <w:rPr>
                <w:rFonts w:ascii="Times New Roman" w:hAnsi="Times New Roman" w:cs="Times New Roman"/>
                <w:sz w:val="28"/>
                <w:szCs w:val="28"/>
              </w:rPr>
              <w:t xml:space="preserve"> 8 статьи  5 изложить в новой редакции   </w:t>
            </w:r>
          </w:p>
        </w:tc>
        <w:tc>
          <w:tcPr>
            <w:tcW w:w="6614" w:type="dxa"/>
          </w:tcPr>
          <w:p w14:paraId="2BE70200" w14:textId="77777777" w:rsidR="00936E96" w:rsidRPr="00500164" w:rsidRDefault="00936E96" w:rsidP="000269B6">
            <w:pPr>
              <w:ind w:firstLine="766"/>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sidRPr="00500164">
              <w:rPr>
                <w:rFonts w:ascii="Times New Roman" w:hAnsi="Times New Roman" w:cs="Times New Roman"/>
                <w:color w:val="000000"/>
                <w:sz w:val="28"/>
                <w:szCs w:val="28"/>
              </w:rPr>
              <w:t xml:space="preserve">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Решение о создании комиссии принимается заказчиком до начала проведения закупки. При этом определяются состав комиссии, назначается председатель комиссии. </w:t>
            </w:r>
          </w:p>
          <w:p w14:paraId="584487B3" w14:textId="77777777" w:rsidR="00936E96" w:rsidRPr="00500164" w:rsidRDefault="00936E96" w:rsidP="000269B6">
            <w:pPr>
              <w:rPr>
                <w:rFonts w:ascii="Times New Roman" w:hAnsi="Times New Roman" w:cs="Times New Roman"/>
                <w:color w:val="000000"/>
                <w:sz w:val="28"/>
                <w:szCs w:val="28"/>
              </w:rPr>
            </w:pPr>
            <w:r w:rsidRPr="00500164">
              <w:rPr>
                <w:rFonts w:ascii="Times New Roman" w:hAnsi="Times New Roman" w:cs="Times New Roman"/>
                <w:color w:val="000000"/>
                <w:sz w:val="28"/>
                <w:szCs w:val="28"/>
              </w:rPr>
              <w:t>Членами комиссии по осуществлению закупок не могут быть:</w:t>
            </w:r>
          </w:p>
          <w:p w14:paraId="5816C5BA" w14:textId="77777777" w:rsidR="00936E96" w:rsidRPr="00500164" w:rsidRDefault="00936E96" w:rsidP="000269B6">
            <w:pPr>
              <w:rPr>
                <w:rFonts w:ascii="Times New Roman" w:hAnsi="Times New Roman" w:cs="Times New Roman"/>
                <w:color w:val="000000"/>
                <w:sz w:val="28"/>
                <w:szCs w:val="28"/>
              </w:rPr>
            </w:pPr>
            <w:r w:rsidRPr="00500164">
              <w:rPr>
                <w:rFonts w:ascii="Times New Roman" w:hAnsi="Times New Roman" w:cs="Times New Roman"/>
                <w:color w:val="000000"/>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w:t>
            </w:r>
            <w:hyperlink r:id="rId9" w:anchor="/document/12164203/entry/1002" w:history="1">
              <w:r w:rsidRPr="00500164">
                <w:rPr>
                  <w:rFonts w:ascii="Times New Roman" w:hAnsi="Times New Roman" w:cs="Times New Roman"/>
                  <w:color w:val="000000"/>
                  <w:sz w:val="28"/>
                  <w:szCs w:val="28"/>
                </w:rPr>
                <w:t>Федеральном законе</w:t>
              </w:r>
            </w:hyperlink>
            <w:r w:rsidRPr="00500164">
              <w:rPr>
                <w:rFonts w:ascii="Times New Roman" w:hAnsi="Times New Roman" w:cs="Times New Roman"/>
                <w:color w:val="000000"/>
                <w:sz w:val="28"/>
                <w:szCs w:val="28"/>
              </w:rPr>
              <w:t> от 25 декабря 2008 года N 273-ФЗ "О противодействии коррупции";</w:t>
            </w:r>
          </w:p>
          <w:p w14:paraId="7CAC5964" w14:textId="77777777" w:rsidR="00936E96" w:rsidRPr="00500164" w:rsidRDefault="00936E96" w:rsidP="000269B6">
            <w:pPr>
              <w:rPr>
                <w:rFonts w:ascii="Times New Roman" w:hAnsi="Times New Roman" w:cs="Times New Roman"/>
                <w:color w:val="000000"/>
                <w:sz w:val="28"/>
                <w:szCs w:val="28"/>
              </w:rPr>
            </w:pPr>
            <w:r w:rsidRPr="00500164">
              <w:rPr>
                <w:rFonts w:ascii="Times New Roman" w:hAnsi="Times New Roman" w:cs="Times New Roman"/>
                <w:color w:val="000000"/>
                <w:sz w:val="28"/>
                <w:szCs w:val="28"/>
              </w:rPr>
              <w:t xml:space="preserve">2) физические лица, являющиеся участниками (акционерами) организаций, подавших заявки на </w:t>
            </w:r>
            <w:r w:rsidRPr="00500164">
              <w:rPr>
                <w:rFonts w:ascii="Times New Roman" w:hAnsi="Times New Roman" w:cs="Times New Roman"/>
                <w:color w:val="000000"/>
                <w:sz w:val="28"/>
                <w:szCs w:val="28"/>
              </w:rPr>
              <w:lastRenderedPageBreak/>
              <w:t>участие в закупке, членами их органов управления, кредиторами участников закупки;</w:t>
            </w:r>
          </w:p>
          <w:p w14:paraId="7AEE55F3" w14:textId="77777777" w:rsidR="00936E96" w:rsidRPr="00500164" w:rsidRDefault="00936E96" w:rsidP="000269B6">
            <w:pPr>
              <w:rPr>
                <w:rFonts w:ascii="Times New Roman" w:hAnsi="Times New Roman" w:cs="Times New Roman"/>
                <w:color w:val="000000"/>
                <w:sz w:val="28"/>
                <w:szCs w:val="28"/>
              </w:rPr>
            </w:pPr>
            <w:r w:rsidRPr="00500164">
              <w:rPr>
                <w:rFonts w:ascii="Times New Roman" w:hAnsi="Times New Roman" w:cs="Times New Roman"/>
                <w:color w:val="000000"/>
                <w:sz w:val="28"/>
                <w:szCs w:val="28"/>
              </w:rPr>
              <w:t xml:space="preserve">3) иные физические лица, на которых способны оказывать влияние участники закупки. </w:t>
            </w:r>
          </w:p>
          <w:p w14:paraId="2464389A" w14:textId="77777777" w:rsidR="00936E96" w:rsidRPr="00500164" w:rsidRDefault="00936E96" w:rsidP="000269B6">
            <w:pPr>
              <w:rPr>
                <w:rFonts w:ascii="Times New Roman" w:hAnsi="Times New Roman" w:cs="Times New Roman"/>
                <w:color w:val="000000"/>
                <w:sz w:val="28"/>
                <w:szCs w:val="28"/>
              </w:rPr>
            </w:pPr>
            <w:r w:rsidRPr="00500164">
              <w:rPr>
                <w:rFonts w:ascii="Times New Roman" w:hAnsi="Times New Roman" w:cs="Times New Roman"/>
                <w:color w:val="000000"/>
                <w:sz w:val="28"/>
                <w:szCs w:val="28"/>
              </w:rPr>
              <w:t>Число членов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33DC2006" w14:textId="77777777" w:rsidR="00936E96" w:rsidRPr="00500164" w:rsidRDefault="00936E96" w:rsidP="000269B6">
            <w:pPr>
              <w:rPr>
                <w:rFonts w:ascii="Times New Roman" w:hAnsi="Times New Roman" w:cs="Times New Roman"/>
                <w:color w:val="000000"/>
                <w:sz w:val="28"/>
                <w:szCs w:val="28"/>
              </w:rPr>
            </w:pPr>
            <w:r w:rsidRPr="00500164">
              <w:rPr>
                <w:rFonts w:ascii="Times New Roman" w:hAnsi="Times New Roman" w:cs="Times New Roman"/>
                <w:color w:val="000000"/>
                <w:sz w:val="28"/>
                <w:szCs w:val="28"/>
              </w:rPr>
              <w:t>Замена члена комиссии допускается только по решению заказчика, принявшего решение о создании комиссии. При этом замена по вышеуказанным основаниям допускается на любой стадии рассмотрения заявок на участие в закупке.</w:t>
            </w:r>
          </w:p>
          <w:p w14:paraId="1EC542E0" w14:textId="77777777" w:rsidR="00936E96" w:rsidRPr="008E2E2F" w:rsidRDefault="00936E96" w:rsidP="000269B6">
            <w:pPr>
              <w:ind w:firstLine="709"/>
              <w:jc w:val="both"/>
              <w:rPr>
                <w:rFonts w:ascii="Times New Roman" w:hAnsi="Times New Roman" w:cs="Times New Roman"/>
                <w:i/>
              </w:rPr>
            </w:pPr>
          </w:p>
        </w:tc>
      </w:tr>
      <w:tr w:rsidR="00936E96" w14:paraId="632E8B04" w14:textId="77777777" w:rsidTr="004C3053">
        <w:tc>
          <w:tcPr>
            <w:tcW w:w="473" w:type="dxa"/>
          </w:tcPr>
          <w:p w14:paraId="626CBA54" w14:textId="77777777" w:rsidR="00936E96" w:rsidRDefault="00936E96" w:rsidP="000269B6">
            <w:pPr>
              <w:rPr>
                <w:rFonts w:ascii="Times New Roman" w:hAnsi="Times New Roman" w:cs="Times New Roman"/>
              </w:rPr>
            </w:pPr>
            <w:r>
              <w:rPr>
                <w:rFonts w:ascii="Times New Roman" w:hAnsi="Times New Roman" w:cs="Times New Roman"/>
              </w:rPr>
              <w:lastRenderedPageBreak/>
              <w:t>12</w:t>
            </w:r>
          </w:p>
        </w:tc>
        <w:tc>
          <w:tcPr>
            <w:tcW w:w="2929" w:type="dxa"/>
          </w:tcPr>
          <w:p w14:paraId="003524D3" w14:textId="77777777" w:rsidR="00936E96" w:rsidRPr="00BD3E4B" w:rsidRDefault="00936E96" w:rsidP="000269B6">
            <w:pPr>
              <w:ind w:firstLine="267"/>
              <w:rPr>
                <w:rFonts w:ascii="Times New Roman" w:hAnsi="Times New Roman" w:cs="Times New Roman"/>
                <w:sz w:val="28"/>
                <w:szCs w:val="28"/>
              </w:rPr>
            </w:pPr>
            <w:r>
              <w:rPr>
                <w:rFonts w:ascii="Times New Roman" w:hAnsi="Times New Roman" w:cs="Times New Roman"/>
                <w:sz w:val="28"/>
                <w:szCs w:val="28"/>
              </w:rPr>
              <w:t>С</w:t>
            </w:r>
            <w:r w:rsidRPr="00BD3E4B">
              <w:rPr>
                <w:rFonts w:ascii="Times New Roman" w:hAnsi="Times New Roman" w:cs="Times New Roman"/>
                <w:sz w:val="28"/>
                <w:szCs w:val="28"/>
              </w:rPr>
              <w:t xml:space="preserve">татью 5 </w:t>
            </w:r>
            <w:r>
              <w:rPr>
                <w:rFonts w:ascii="Times New Roman" w:hAnsi="Times New Roman" w:cs="Times New Roman"/>
                <w:sz w:val="28"/>
                <w:szCs w:val="28"/>
              </w:rPr>
              <w:t xml:space="preserve">дополнить </w:t>
            </w:r>
            <w:r w:rsidRPr="00BD3E4B">
              <w:rPr>
                <w:rFonts w:ascii="Times New Roman" w:hAnsi="Times New Roman" w:cs="Times New Roman"/>
                <w:sz w:val="28"/>
                <w:szCs w:val="28"/>
              </w:rPr>
              <w:t xml:space="preserve">частью 8.1.       </w:t>
            </w:r>
          </w:p>
        </w:tc>
        <w:tc>
          <w:tcPr>
            <w:tcW w:w="6614" w:type="dxa"/>
          </w:tcPr>
          <w:p w14:paraId="11D2733E"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8.1.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8 настоящей статьи. В случае выявления в составе комиссии по осуществлению закупок физических лиц, указанных в части 8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8 настоящей статьи.</w:t>
            </w:r>
          </w:p>
          <w:p w14:paraId="519BDB07" w14:textId="77777777" w:rsidR="00936E96" w:rsidRPr="000768C2" w:rsidRDefault="00936E96" w:rsidP="000269B6">
            <w:pPr>
              <w:ind w:firstLine="709"/>
              <w:jc w:val="both"/>
              <w:rPr>
                <w:rFonts w:ascii="Times New Roman" w:hAnsi="Times New Roman" w:cs="Times New Roman"/>
                <w:i/>
              </w:rPr>
            </w:pPr>
          </w:p>
        </w:tc>
      </w:tr>
      <w:tr w:rsidR="00936E96" w14:paraId="232EC5CF" w14:textId="77777777" w:rsidTr="004C3053">
        <w:tc>
          <w:tcPr>
            <w:tcW w:w="473" w:type="dxa"/>
          </w:tcPr>
          <w:p w14:paraId="0B9804F4" w14:textId="77777777" w:rsidR="00936E96" w:rsidRDefault="00936E96" w:rsidP="000269B6">
            <w:pPr>
              <w:rPr>
                <w:rFonts w:ascii="Times New Roman" w:hAnsi="Times New Roman" w:cs="Times New Roman"/>
              </w:rPr>
            </w:pPr>
            <w:r>
              <w:rPr>
                <w:rFonts w:ascii="Times New Roman" w:hAnsi="Times New Roman" w:cs="Times New Roman"/>
              </w:rPr>
              <w:t>13</w:t>
            </w:r>
          </w:p>
        </w:tc>
        <w:tc>
          <w:tcPr>
            <w:tcW w:w="2929" w:type="dxa"/>
          </w:tcPr>
          <w:p w14:paraId="6202B8B7" w14:textId="77777777" w:rsidR="00936E96" w:rsidRDefault="00936E96" w:rsidP="004C3053">
            <w:pPr>
              <w:ind w:firstLine="267"/>
              <w:rPr>
                <w:rFonts w:ascii="Times New Roman" w:hAnsi="Times New Roman" w:cs="Times New Roman"/>
                <w:sz w:val="28"/>
                <w:szCs w:val="28"/>
              </w:rPr>
            </w:pPr>
            <w:r>
              <w:rPr>
                <w:rFonts w:ascii="Times New Roman" w:hAnsi="Times New Roman" w:cs="Times New Roman"/>
                <w:sz w:val="28"/>
                <w:szCs w:val="28"/>
              </w:rPr>
              <w:t>Ч</w:t>
            </w:r>
            <w:r w:rsidRPr="00F91F47">
              <w:rPr>
                <w:rFonts w:ascii="Times New Roman" w:hAnsi="Times New Roman" w:cs="Times New Roman"/>
                <w:sz w:val="28"/>
                <w:szCs w:val="28"/>
              </w:rPr>
              <w:t>аст</w:t>
            </w:r>
            <w:r>
              <w:rPr>
                <w:rFonts w:ascii="Times New Roman" w:hAnsi="Times New Roman" w:cs="Times New Roman"/>
                <w:sz w:val="28"/>
                <w:szCs w:val="28"/>
              </w:rPr>
              <w:t>ь</w:t>
            </w:r>
            <w:r w:rsidRPr="00F91F47">
              <w:rPr>
                <w:rFonts w:ascii="Times New Roman" w:hAnsi="Times New Roman" w:cs="Times New Roman"/>
                <w:sz w:val="28"/>
                <w:szCs w:val="28"/>
              </w:rPr>
              <w:t xml:space="preserve">   25 статьи 5 изложить в новой редакции</w:t>
            </w:r>
          </w:p>
        </w:tc>
        <w:tc>
          <w:tcPr>
            <w:tcW w:w="6614" w:type="dxa"/>
          </w:tcPr>
          <w:p w14:paraId="1D75278A" w14:textId="77777777" w:rsidR="00936E96"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10" w:anchor="/document/10164072/entry/0" w:history="1">
              <w:r w:rsidRPr="00932B03">
                <w:rPr>
                  <w:rFonts w:ascii="Times New Roman" w:hAnsi="Times New Roman" w:cs="Times New Roman"/>
                  <w:iCs/>
                  <w:sz w:val="28"/>
                  <w:szCs w:val="28"/>
                </w:rPr>
                <w:t>Гражданским кодексом</w:t>
              </w:r>
            </w:hyperlink>
            <w:r w:rsidRPr="00932B03">
              <w:rPr>
                <w:rFonts w:ascii="Times New Roman" w:hAnsi="Times New Roman" w:cs="Times New Roman"/>
                <w:iCs/>
                <w:sz w:val="28"/>
                <w:szCs w:val="28"/>
              </w:rPr>
              <w:t xml:space="preserve"> Российской Федерации, за исключением случая проведения закупки в соответствии со </w:t>
            </w:r>
            <w:hyperlink r:id="rId11" w:anchor="/document/12188083/entry/3040" w:history="1">
              <w:r w:rsidRPr="00932B03">
                <w:rPr>
                  <w:rFonts w:ascii="Times New Roman" w:hAnsi="Times New Roman" w:cs="Times New Roman"/>
                  <w:iCs/>
                  <w:sz w:val="28"/>
                  <w:szCs w:val="28"/>
                </w:rPr>
                <w:t>статьей 3.4</w:t>
              </w:r>
            </w:hyperlink>
            <w:r w:rsidRPr="00932B03">
              <w:rPr>
                <w:rFonts w:ascii="Times New Roman" w:hAnsi="Times New Roman" w:cs="Times New Roman"/>
                <w:iCs/>
                <w:sz w:val="28"/>
                <w:szCs w:val="28"/>
              </w:rPr>
              <w:t xml:space="preserve"> Закона № 223-ФЗ, при котором обеспечение заявки на участие в такой закупке предоставляется в </w:t>
            </w:r>
            <w:r w:rsidRPr="00932B03">
              <w:rPr>
                <w:rFonts w:ascii="Times New Roman" w:hAnsi="Times New Roman" w:cs="Times New Roman"/>
                <w:iCs/>
                <w:sz w:val="28"/>
                <w:szCs w:val="28"/>
              </w:rPr>
              <w:lastRenderedPageBreak/>
              <w:t>соответствии с </w:t>
            </w:r>
            <w:hyperlink r:id="rId12" w:anchor="/document/76800891/entry/304012" w:history="1">
              <w:r w:rsidRPr="00932B03">
                <w:rPr>
                  <w:rFonts w:ascii="Times New Roman" w:hAnsi="Times New Roman" w:cs="Times New Roman"/>
                  <w:iCs/>
                  <w:sz w:val="28"/>
                  <w:szCs w:val="28"/>
                </w:rPr>
                <w:t>частью 12 статьи 3.4</w:t>
              </w:r>
            </w:hyperlink>
            <w:r w:rsidRPr="00932B03">
              <w:rPr>
                <w:rFonts w:ascii="Times New Roman" w:hAnsi="Times New Roman" w:cs="Times New Roman"/>
                <w:iCs/>
                <w:sz w:val="28"/>
                <w:szCs w:val="28"/>
              </w:rPr>
              <w:t> Закона № 223-ФЗ.</w:t>
            </w:r>
          </w:p>
          <w:p w14:paraId="327A918E" w14:textId="77777777" w:rsidR="00936E96" w:rsidRPr="00932B03" w:rsidRDefault="00936E96" w:rsidP="000269B6">
            <w:pPr>
              <w:ind w:firstLine="709"/>
              <w:jc w:val="both"/>
              <w:rPr>
                <w:rFonts w:ascii="Times New Roman" w:hAnsi="Times New Roman" w:cs="Times New Roman"/>
                <w:iCs/>
                <w:sz w:val="28"/>
                <w:szCs w:val="28"/>
              </w:rPr>
            </w:pPr>
          </w:p>
        </w:tc>
      </w:tr>
      <w:tr w:rsidR="00936E96" w14:paraId="736C6F33" w14:textId="77777777" w:rsidTr="004C3053">
        <w:tc>
          <w:tcPr>
            <w:tcW w:w="473" w:type="dxa"/>
          </w:tcPr>
          <w:p w14:paraId="54676C24" w14:textId="77777777" w:rsidR="00936E96" w:rsidRDefault="00936E96" w:rsidP="000269B6">
            <w:pPr>
              <w:rPr>
                <w:rFonts w:ascii="Times New Roman" w:hAnsi="Times New Roman" w:cs="Times New Roman"/>
              </w:rPr>
            </w:pPr>
            <w:r>
              <w:rPr>
                <w:rFonts w:ascii="Times New Roman" w:hAnsi="Times New Roman" w:cs="Times New Roman"/>
              </w:rPr>
              <w:lastRenderedPageBreak/>
              <w:t>14</w:t>
            </w:r>
          </w:p>
        </w:tc>
        <w:tc>
          <w:tcPr>
            <w:tcW w:w="2929" w:type="dxa"/>
          </w:tcPr>
          <w:p w14:paraId="1EAC8808" w14:textId="77777777" w:rsidR="00936E96" w:rsidRPr="006018E4" w:rsidRDefault="00936E96" w:rsidP="004C3053">
            <w:pPr>
              <w:ind w:firstLine="267"/>
              <w:rPr>
                <w:rFonts w:ascii="Times New Roman" w:hAnsi="Times New Roman" w:cs="Times New Roman"/>
                <w:sz w:val="28"/>
                <w:szCs w:val="28"/>
              </w:rPr>
            </w:pPr>
            <w:r w:rsidRPr="006018E4">
              <w:rPr>
                <w:rFonts w:ascii="Times New Roman" w:hAnsi="Times New Roman" w:cs="Times New Roman"/>
                <w:sz w:val="28"/>
                <w:szCs w:val="28"/>
              </w:rPr>
              <w:t>В статье 8 пункты «6» и «7» признать утратившими силу</w:t>
            </w:r>
          </w:p>
        </w:tc>
        <w:tc>
          <w:tcPr>
            <w:tcW w:w="6614" w:type="dxa"/>
          </w:tcPr>
          <w:p w14:paraId="5BEB6469"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6) утратил силу; </w:t>
            </w:r>
          </w:p>
          <w:p w14:paraId="7077F140" w14:textId="77777777" w:rsidR="00936E96" w:rsidRPr="00932B03" w:rsidRDefault="00936E96" w:rsidP="000269B6">
            <w:pPr>
              <w:pStyle w:val="Default"/>
              <w:ind w:firstLine="709"/>
              <w:jc w:val="both"/>
              <w:rPr>
                <w:rFonts w:eastAsiaTheme="minorHAnsi"/>
                <w:iCs/>
                <w:color w:val="auto"/>
                <w:sz w:val="28"/>
                <w:szCs w:val="28"/>
              </w:rPr>
            </w:pPr>
            <w:r w:rsidRPr="00932B03">
              <w:rPr>
                <w:rFonts w:eastAsiaTheme="minorHAnsi"/>
                <w:iCs/>
                <w:color w:val="auto"/>
                <w:sz w:val="28"/>
                <w:szCs w:val="28"/>
              </w:rPr>
              <w:t xml:space="preserve">7) утратил силу. </w:t>
            </w:r>
          </w:p>
          <w:p w14:paraId="446F0DAD" w14:textId="77777777" w:rsidR="00936E96" w:rsidRPr="00932B03" w:rsidRDefault="00936E96" w:rsidP="000269B6">
            <w:pPr>
              <w:ind w:firstLine="709"/>
              <w:jc w:val="both"/>
              <w:rPr>
                <w:rFonts w:ascii="Times New Roman" w:hAnsi="Times New Roman" w:cs="Times New Roman"/>
                <w:iCs/>
                <w:sz w:val="28"/>
                <w:szCs w:val="28"/>
              </w:rPr>
            </w:pPr>
          </w:p>
        </w:tc>
      </w:tr>
      <w:tr w:rsidR="00936E96" w14:paraId="7912EDAD" w14:textId="77777777" w:rsidTr="004C3053">
        <w:tc>
          <w:tcPr>
            <w:tcW w:w="473" w:type="dxa"/>
          </w:tcPr>
          <w:p w14:paraId="21F2F110" w14:textId="77777777" w:rsidR="00936E96" w:rsidRDefault="00936E96" w:rsidP="000269B6">
            <w:pPr>
              <w:rPr>
                <w:rFonts w:ascii="Times New Roman" w:hAnsi="Times New Roman" w:cs="Times New Roman"/>
              </w:rPr>
            </w:pPr>
            <w:r>
              <w:rPr>
                <w:rFonts w:ascii="Times New Roman" w:hAnsi="Times New Roman" w:cs="Times New Roman"/>
              </w:rPr>
              <w:t>15</w:t>
            </w:r>
          </w:p>
        </w:tc>
        <w:tc>
          <w:tcPr>
            <w:tcW w:w="2929" w:type="dxa"/>
          </w:tcPr>
          <w:p w14:paraId="0016BE45" w14:textId="77777777" w:rsidR="00936E96" w:rsidRPr="00602BD3" w:rsidRDefault="00936E96" w:rsidP="004C3053">
            <w:pPr>
              <w:ind w:firstLine="267"/>
              <w:rPr>
                <w:rFonts w:ascii="Times New Roman" w:hAnsi="Times New Roman" w:cs="Times New Roman"/>
                <w:sz w:val="28"/>
                <w:szCs w:val="28"/>
              </w:rPr>
            </w:pPr>
            <w:r w:rsidRPr="00602BD3">
              <w:rPr>
                <w:rFonts w:ascii="Times New Roman" w:hAnsi="Times New Roman" w:cs="Times New Roman"/>
                <w:sz w:val="28"/>
                <w:szCs w:val="28"/>
              </w:rPr>
              <w:t>В статье 16 пункты «5» и «6» признать утратившими силу.</w:t>
            </w:r>
          </w:p>
        </w:tc>
        <w:tc>
          <w:tcPr>
            <w:tcW w:w="6614" w:type="dxa"/>
          </w:tcPr>
          <w:p w14:paraId="038E0D2D"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5) утратил силу; </w:t>
            </w:r>
          </w:p>
          <w:p w14:paraId="7B9C1BFC" w14:textId="77777777" w:rsidR="00936E96" w:rsidRPr="00932B03" w:rsidRDefault="00936E96" w:rsidP="000269B6">
            <w:pPr>
              <w:pStyle w:val="Default"/>
              <w:ind w:firstLine="709"/>
              <w:jc w:val="both"/>
              <w:rPr>
                <w:rFonts w:eastAsiaTheme="minorHAnsi"/>
                <w:iCs/>
                <w:color w:val="auto"/>
                <w:sz w:val="28"/>
                <w:szCs w:val="28"/>
              </w:rPr>
            </w:pPr>
            <w:r w:rsidRPr="00932B03">
              <w:rPr>
                <w:rFonts w:eastAsiaTheme="minorHAnsi"/>
                <w:iCs/>
                <w:color w:val="auto"/>
                <w:sz w:val="28"/>
                <w:szCs w:val="28"/>
              </w:rPr>
              <w:t xml:space="preserve">6) утратил силу. </w:t>
            </w:r>
          </w:p>
          <w:p w14:paraId="2EEA9996" w14:textId="77777777" w:rsidR="00936E96" w:rsidRPr="00932B03" w:rsidRDefault="00936E96" w:rsidP="000269B6">
            <w:pPr>
              <w:ind w:firstLine="709"/>
              <w:jc w:val="both"/>
              <w:rPr>
                <w:rFonts w:ascii="Times New Roman" w:hAnsi="Times New Roman" w:cs="Times New Roman"/>
                <w:iCs/>
                <w:sz w:val="28"/>
                <w:szCs w:val="28"/>
              </w:rPr>
            </w:pPr>
          </w:p>
        </w:tc>
      </w:tr>
      <w:tr w:rsidR="00936E96" w14:paraId="341D6A82" w14:textId="77777777" w:rsidTr="004C3053">
        <w:tc>
          <w:tcPr>
            <w:tcW w:w="473" w:type="dxa"/>
          </w:tcPr>
          <w:p w14:paraId="6634EC0C" w14:textId="77777777" w:rsidR="00936E96" w:rsidRDefault="00936E96" w:rsidP="000269B6">
            <w:pPr>
              <w:rPr>
                <w:rFonts w:ascii="Times New Roman" w:hAnsi="Times New Roman" w:cs="Times New Roman"/>
              </w:rPr>
            </w:pPr>
            <w:r>
              <w:rPr>
                <w:rFonts w:ascii="Times New Roman" w:hAnsi="Times New Roman" w:cs="Times New Roman"/>
              </w:rPr>
              <w:t>16</w:t>
            </w:r>
          </w:p>
        </w:tc>
        <w:tc>
          <w:tcPr>
            <w:tcW w:w="2929" w:type="dxa"/>
          </w:tcPr>
          <w:p w14:paraId="17507F46" w14:textId="77777777" w:rsidR="00936E96" w:rsidRDefault="00936E96" w:rsidP="004C3053">
            <w:pPr>
              <w:ind w:firstLine="267"/>
              <w:rPr>
                <w:rFonts w:ascii="Times New Roman" w:hAnsi="Times New Roman" w:cs="Times New Roman"/>
                <w:sz w:val="28"/>
                <w:szCs w:val="28"/>
              </w:rPr>
            </w:pPr>
            <w:r w:rsidRPr="002510B0">
              <w:rPr>
                <w:rFonts w:ascii="Times New Roman" w:hAnsi="Times New Roman" w:cs="Times New Roman"/>
                <w:sz w:val="28"/>
                <w:szCs w:val="28"/>
              </w:rPr>
              <w:t>В части 2 статьи 24 пункты «3» и «4» признать утратившими силу.</w:t>
            </w:r>
          </w:p>
        </w:tc>
        <w:tc>
          <w:tcPr>
            <w:tcW w:w="6614" w:type="dxa"/>
          </w:tcPr>
          <w:p w14:paraId="062F5E06"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3) утратил силу; </w:t>
            </w:r>
          </w:p>
          <w:p w14:paraId="6236CB7E" w14:textId="77777777" w:rsidR="00936E96" w:rsidRPr="00932B03" w:rsidRDefault="00936E96" w:rsidP="000269B6">
            <w:pPr>
              <w:pStyle w:val="Default"/>
              <w:ind w:firstLine="709"/>
              <w:jc w:val="both"/>
              <w:rPr>
                <w:rFonts w:eastAsiaTheme="minorHAnsi"/>
                <w:iCs/>
                <w:color w:val="auto"/>
                <w:sz w:val="28"/>
                <w:szCs w:val="28"/>
              </w:rPr>
            </w:pPr>
            <w:r w:rsidRPr="00932B03">
              <w:rPr>
                <w:rFonts w:eastAsiaTheme="minorHAnsi"/>
                <w:iCs/>
                <w:color w:val="auto"/>
                <w:sz w:val="28"/>
                <w:szCs w:val="28"/>
              </w:rPr>
              <w:t xml:space="preserve">4) утратил силу; </w:t>
            </w:r>
          </w:p>
          <w:p w14:paraId="6B298D44" w14:textId="77777777" w:rsidR="00936E96" w:rsidRPr="00932B03" w:rsidRDefault="00936E96" w:rsidP="000269B6">
            <w:pPr>
              <w:ind w:firstLine="709"/>
              <w:jc w:val="both"/>
              <w:rPr>
                <w:rFonts w:ascii="Times New Roman" w:hAnsi="Times New Roman" w:cs="Times New Roman"/>
                <w:iCs/>
                <w:sz w:val="28"/>
                <w:szCs w:val="28"/>
              </w:rPr>
            </w:pPr>
          </w:p>
        </w:tc>
      </w:tr>
      <w:tr w:rsidR="00936E96" w14:paraId="1D998DF0" w14:textId="77777777" w:rsidTr="004C3053">
        <w:tc>
          <w:tcPr>
            <w:tcW w:w="473" w:type="dxa"/>
          </w:tcPr>
          <w:p w14:paraId="678BB9FE" w14:textId="77777777" w:rsidR="00936E96" w:rsidRDefault="00936E96" w:rsidP="000269B6">
            <w:pPr>
              <w:rPr>
                <w:rFonts w:ascii="Times New Roman" w:hAnsi="Times New Roman" w:cs="Times New Roman"/>
              </w:rPr>
            </w:pPr>
            <w:r>
              <w:rPr>
                <w:rFonts w:ascii="Times New Roman" w:hAnsi="Times New Roman" w:cs="Times New Roman"/>
              </w:rPr>
              <w:t>17</w:t>
            </w:r>
          </w:p>
        </w:tc>
        <w:tc>
          <w:tcPr>
            <w:tcW w:w="2929" w:type="dxa"/>
          </w:tcPr>
          <w:p w14:paraId="766B2B06" w14:textId="77777777" w:rsidR="00936E96" w:rsidRPr="002510B0" w:rsidRDefault="00936E96" w:rsidP="004C3053">
            <w:pPr>
              <w:ind w:firstLine="267"/>
              <w:rPr>
                <w:rFonts w:ascii="Times New Roman" w:hAnsi="Times New Roman" w:cs="Times New Roman"/>
                <w:sz w:val="28"/>
                <w:szCs w:val="28"/>
              </w:rPr>
            </w:pPr>
            <w:r w:rsidRPr="00195905">
              <w:rPr>
                <w:rFonts w:ascii="Times New Roman" w:hAnsi="Times New Roman" w:cs="Times New Roman"/>
                <w:sz w:val="28"/>
                <w:szCs w:val="28"/>
              </w:rPr>
              <w:t>В части 5 статьи 28  пункты «4» и «5» признать утратившими силу.</w:t>
            </w:r>
          </w:p>
        </w:tc>
        <w:tc>
          <w:tcPr>
            <w:tcW w:w="6614" w:type="dxa"/>
          </w:tcPr>
          <w:p w14:paraId="085E78A6"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4) утратил силу; </w:t>
            </w:r>
          </w:p>
          <w:p w14:paraId="2B472856" w14:textId="77777777" w:rsidR="00936E96" w:rsidRPr="00932B03" w:rsidRDefault="00936E96" w:rsidP="000269B6">
            <w:pPr>
              <w:ind w:firstLine="709"/>
              <w:rPr>
                <w:rFonts w:ascii="Times New Roman" w:hAnsi="Times New Roman" w:cs="Times New Roman"/>
                <w:iCs/>
                <w:sz w:val="28"/>
                <w:szCs w:val="28"/>
              </w:rPr>
            </w:pPr>
            <w:r w:rsidRPr="00932B03">
              <w:rPr>
                <w:rFonts w:ascii="Times New Roman" w:hAnsi="Times New Roman" w:cs="Times New Roman"/>
                <w:iCs/>
                <w:sz w:val="28"/>
                <w:szCs w:val="28"/>
              </w:rPr>
              <w:t xml:space="preserve">5) утратил силу. </w:t>
            </w:r>
          </w:p>
          <w:p w14:paraId="63E32F46" w14:textId="77777777" w:rsidR="00936E96" w:rsidRPr="00932B03" w:rsidRDefault="00936E96" w:rsidP="000269B6">
            <w:pPr>
              <w:ind w:firstLine="709"/>
              <w:jc w:val="both"/>
              <w:rPr>
                <w:rFonts w:ascii="Times New Roman" w:hAnsi="Times New Roman" w:cs="Times New Roman"/>
                <w:iCs/>
                <w:sz w:val="28"/>
                <w:szCs w:val="28"/>
              </w:rPr>
            </w:pPr>
          </w:p>
        </w:tc>
      </w:tr>
      <w:tr w:rsidR="00936E96" w14:paraId="4294C281" w14:textId="77777777" w:rsidTr="004C3053">
        <w:tc>
          <w:tcPr>
            <w:tcW w:w="473" w:type="dxa"/>
          </w:tcPr>
          <w:p w14:paraId="26E6ED2E" w14:textId="77777777" w:rsidR="00936E96" w:rsidRDefault="00936E96" w:rsidP="000269B6">
            <w:pPr>
              <w:rPr>
                <w:rFonts w:ascii="Times New Roman" w:hAnsi="Times New Roman" w:cs="Times New Roman"/>
              </w:rPr>
            </w:pPr>
            <w:r>
              <w:rPr>
                <w:rFonts w:ascii="Times New Roman" w:hAnsi="Times New Roman" w:cs="Times New Roman"/>
              </w:rPr>
              <w:t>18</w:t>
            </w:r>
          </w:p>
        </w:tc>
        <w:tc>
          <w:tcPr>
            <w:tcW w:w="2929" w:type="dxa"/>
          </w:tcPr>
          <w:p w14:paraId="0425D202" w14:textId="77777777" w:rsidR="00936E96" w:rsidRPr="00195905" w:rsidRDefault="00936E96" w:rsidP="004C3053">
            <w:pPr>
              <w:ind w:firstLine="267"/>
              <w:rPr>
                <w:rFonts w:ascii="Times New Roman" w:hAnsi="Times New Roman" w:cs="Times New Roman"/>
                <w:sz w:val="28"/>
                <w:szCs w:val="28"/>
              </w:rPr>
            </w:pPr>
            <w:r w:rsidRPr="0069441E">
              <w:rPr>
                <w:rFonts w:ascii="Times New Roman" w:hAnsi="Times New Roman" w:cs="Times New Roman"/>
                <w:sz w:val="28"/>
                <w:szCs w:val="28"/>
              </w:rPr>
              <w:t>В статье 31 пункты «3» и «4» признать утратившими силу.</w:t>
            </w:r>
          </w:p>
        </w:tc>
        <w:tc>
          <w:tcPr>
            <w:tcW w:w="6614" w:type="dxa"/>
          </w:tcPr>
          <w:p w14:paraId="39F65777"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3) утратил силу; </w:t>
            </w:r>
          </w:p>
          <w:p w14:paraId="3A8647AC" w14:textId="77777777" w:rsidR="00936E96" w:rsidRPr="00932B03" w:rsidRDefault="00936E96" w:rsidP="000269B6">
            <w:pPr>
              <w:pStyle w:val="Default"/>
              <w:ind w:firstLine="709"/>
              <w:jc w:val="both"/>
              <w:rPr>
                <w:rFonts w:eastAsiaTheme="minorHAnsi"/>
                <w:iCs/>
                <w:color w:val="auto"/>
                <w:sz w:val="28"/>
                <w:szCs w:val="28"/>
              </w:rPr>
            </w:pPr>
            <w:r w:rsidRPr="00932B03">
              <w:rPr>
                <w:rFonts w:eastAsiaTheme="minorHAnsi"/>
                <w:iCs/>
                <w:color w:val="auto"/>
                <w:sz w:val="28"/>
                <w:szCs w:val="28"/>
              </w:rPr>
              <w:t>4) утратил силу.</w:t>
            </w:r>
          </w:p>
          <w:p w14:paraId="4C786A59" w14:textId="77777777" w:rsidR="00936E96" w:rsidRPr="00932B03" w:rsidRDefault="00936E96" w:rsidP="000269B6">
            <w:pPr>
              <w:ind w:firstLine="709"/>
              <w:jc w:val="both"/>
              <w:rPr>
                <w:rFonts w:ascii="Times New Roman" w:hAnsi="Times New Roman" w:cs="Times New Roman"/>
                <w:iCs/>
                <w:sz w:val="28"/>
                <w:szCs w:val="28"/>
              </w:rPr>
            </w:pPr>
          </w:p>
        </w:tc>
      </w:tr>
      <w:tr w:rsidR="00936E96" w14:paraId="6DA3D036" w14:textId="77777777" w:rsidTr="004C3053">
        <w:tc>
          <w:tcPr>
            <w:tcW w:w="473" w:type="dxa"/>
          </w:tcPr>
          <w:p w14:paraId="5FF6B776" w14:textId="77777777" w:rsidR="00936E96" w:rsidRDefault="00936E96" w:rsidP="000269B6">
            <w:pPr>
              <w:rPr>
                <w:rFonts w:ascii="Times New Roman" w:hAnsi="Times New Roman" w:cs="Times New Roman"/>
              </w:rPr>
            </w:pPr>
            <w:r>
              <w:rPr>
                <w:rFonts w:ascii="Times New Roman" w:hAnsi="Times New Roman" w:cs="Times New Roman"/>
              </w:rPr>
              <w:t>19</w:t>
            </w:r>
          </w:p>
        </w:tc>
        <w:tc>
          <w:tcPr>
            <w:tcW w:w="2929" w:type="dxa"/>
          </w:tcPr>
          <w:p w14:paraId="16E91997" w14:textId="77777777" w:rsidR="00936E96" w:rsidRPr="0069441E" w:rsidRDefault="00936E96" w:rsidP="004C3053">
            <w:pPr>
              <w:ind w:firstLine="267"/>
              <w:rPr>
                <w:rFonts w:ascii="Times New Roman" w:hAnsi="Times New Roman" w:cs="Times New Roman"/>
                <w:sz w:val="28"/>
                <w:szCs w:val="28"/>
              </w:rPr>
            </w:pPr>
            <w:r w:rsidRPr="0069441E">
              <w:rPr>
                <w:rFonts w:ascii="Times New Roman" w:hAnsi="Times New Roman" w:cs="Times New Roman"/>
                <w:sz w:val="28"/>
                <w:szCs w:val="28"/>
              </w:rPr>
              <w:t>В части 1 статьи 39 пункты «3» и «4» признать утратившими силу.</w:t>
            </w:r>
          </w:p>
        </w:tc>
        <w:tc>
          <w:tcPr>
            <w:tcW w:w="6614" w:type="dxa"/>
          </w:tcPr>
          <w:p w14:paraId="078762AB"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3) утратил силу; </w:t>
            </w:r>
          </w:p>
          <w:p w14:paraId="6FE0DF0F" w14:textId="77777777" w:rsidR="00936E96" w:rsidRPr="00932B03" w:rsidRDefault="00936E96" w:rsidP="000269B6">
            <w:pPr>
              <w:pStyle w:val="Default"/>
              <w:ind w:firstLine="709"/>
              <w:jc w:val="both"/>
              <w:rPr>
                <w:rFonts w:eastAsiaTheme="minorHAnsi"/>
                <w:iCs/>
                <w:color w:val="auto"/>
                <w:sz w:val="28"/>
                <w:szCs w:val="28"/>
              </w:rPr>
            </w:pPr>
            <w:r w:rsidRPr="00932B03">
              <w:rPr>
                <w:rFonts w:eastAsiaTheme="minorHAnsi"/>
                <w:iCs/>
                <w:color w:val="auto"/>
                <w:sz w:val="28"/>
                <w:szCs w:val="28"/>
              </w:rPr>
              <w:t>4) утратил силу.</w:t>
            </w:r>
          </w:p>
          <w:p w14:paraId="20DA3158" w14:textId="77777777" w:rsidR="00936E96" w:rsidRPr="00932B03" w:rsidRDefault="00936E96" w:rsidP="000269B6">
            <w:pPr>
              <w:ind w:firstLine="709"/>
              <w:jc w:val="both"/>
              <w:rPr>
                <w:rFonts w:ascii="Times New Roman" w:hAnsi="Times New Roman" w:cs="Times New Roman"/>
                <w:iCs/>
                <w:sz w:val="28"/>
                <w:szCs w:val="28"/>
              </w:rPr>
            </w:pPr>
          </w:p>
        </w:tc>
      </w:tr>
      <w:tr w:rsidR="00936E96" w14:paraId="62ED7747" w14:textId="77777777" w:rsidTr="004C3053">
        <w:tc>
          <w:tcPr>
            <w:tcW w:w="473" w:type="dxa"/>
          </w:tcPr>
          <w:p w14:paraId="4077A041" w14:textId="77777777" w:rsidR="00936E96" w:rsidRDefault="00936E96" w:rsidP="000269B6">
            <w:pPr>
              <w:rPr>
                <w:rFonts w:ascii="Times New Roman" w:hAnsi="Times New Roman" w:cs="Times New Roman"/>
              </w:rPr>
            </w:pPr>
            <w:r>
              <w:rPr>
                <w:rFonts w:ascii="Times New Roman" w:hAnsi="Times New Roman" w:cs="Times New Roman"/>
              </w:rPr>
              <w:t>20</w:t>
            </w:r>
          </w:p>
        </w:tc>
        <w:tc>
          <w:tcPr>
            <w:tcW w:w="2929" w:type="dxa"/>
          </w:tcPr>
          <w:p w14:paraId="484BA22C" w14:textId="77777777" w:rsidR="00936E96" w:rsidRDefault="00936E96" w:rsidP="000269B6">
            <w:pPr>
              <w:ind w:firstLine="267"/>
              <w:rPr>
                <w:rFonts w:ascii="Times New Roman" w:hAnsi="Times New Roman" w:cs="Times New Roman"/>
                <w:sz w:val="28"/>
                <w:szCs w:val="28"/>
              </w:rPr>
            </w:pPr>
            <w:r w:rsidRPr="000919D7">
              <w:rPr>
                <w:rFonts w:ascii="Times New Roman" w:hAnsi="Times New Roman" w:cs="Times New Roman"/>
                <w:sz w:val="28"/>
                <w:szCs w:val="28"/>
              </w:rPr>
              <w:t>Статью 44 дополнить частью 1.1.</w:t>
            </w:r>
          </w:p>
        </w:tc>
        <w:tc>
          <w:tcPr>
            <w:tcW w:w="6614" w:type="dxa"/>
          </w:tcPr>
          <w:p w14:paraId="1899538B"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1.1. В случае принятия Правительством Российской Федерации решений о введении специальных мер в сфере экономики, предусмотренных </w:t>
            </w:r>
            <w:hyperlink r:id="rId13" w:anchor="/document/76805313/entry/2611" w:history="1">
              <w:r w:rsidRPr="00932B03">
                <w:rPr>
                  <w:rFonts w:ascii="Times New Roman" w:hAnsi="Times New Roman" w:cs="Times New Roman"/>
                  <w:iCs/>
                  <w:sz w:val="28"/>
                  <w:szCs w:val="28"/>
                </w:rPr>
                <w:t>пунктом 1 статьи 26.1</w:t>
              </w:r>
            </w:hyperlink>
            <w:r w:rsidRPr="00932B03">
              <w:rPr>
                <w:rFonts w:ascii="Times New Roman" w:hAnsi="Times New Roman" w:cs="Times New Roman"/>
                <w:iCs/>
                <w:sz w:val="28"/>
                <w:szCs w:val="28"/>
              </w:rPr>
              <w:t>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14" w:anchor="/document/70291366/entry/713" w:history="1">
              <w:r w:rsidRPr="00932B03">
                <w:rPr>
                  <w:rFonts w:ascii="Times New Roman" w:hAnsi="Times New Roman" w:cs="Times New Roman"/>
                  <w:iCs/>
                  <w:sz w:val="28"/>
                  <w:szCs w:val="28"/>
                </w:rPr>
                <w:t>пунктами 3 - 3.2 статьи 7.1</w:t>
              </w:r>
            </w:hyperlink>
            <w:r w:rsidRPr="00932B03">
              <w:rPr>
                <w:rFonts w:ascii="Times New Roman" w:hAnsi="Times New Roman" w:cs="Times New Roman"/>
                <w:iCs/>
                <w:sz w:val="28"/>
                <w:szCs w:val="28"/>
              </w:rPr>
              <w:t> Федерального закона от 29 декабря 2012 года N 275-ФЗ "О государственном оборонном заказе".</w:t>
            </w:r>
          </w:p>
          <w:p w14:paraId="4D26C201" w14:textId="77777777" w:rsidR="00936E96" w:rsidRPr="00932B03" w:rsidRDefault="00936E96" w:rsidP="000269B6">
            <w:pPr>
              <w:ind w:firstLine="709"/>
              <w:jc w:val="both"/>
              <w:rPr>
                <w:rFonts w:ascii="Times New Roman" w:hAnsi="Times New Roman" w:cs="Times New Roman"/>
                <w:iCs/>
                <w:sz w:val="28"/>
                <w:szCs w:val="28"/>
              </w:rPr>
            </w:pPr>
          </w:p>
        </w:tc>
      </w:tr>
      <w:tr w:rsidR="00936E96" w14:paraId="14B815CC" w14:textId="77777777" w:rsidTr="004C3053">
        <w:tc>
          <w:tcPr>
            <w:tcW w:w="473" w:type="dxa"/>
          </w:tcPr>
          <w:p w14:paraId="4B05D39B" w14:textId="77777777" w:rsidR="00936E96" w:rsidRDefault="00936E96" w:rsidP="000269B6">
            <w:pPr>
              <w:rPr>
                <w:rFonts w:ascii="Times New Roman" w:hAnsi="Times New Roman" w:cs="Times New Roman"/>
              </w:rPr>
            </w:pPr>
            <w:r>
              <w:rPr>
                <w:rFonts w:ascii="Times New Roman" w:hAnsi="Times New Roman" w:cs="Times New Roman"/>
              </w:rPr>
              <w:t>21</w:t>
            </w:r>
          </w:p>
        </w:tc>
        <w:tc>
          <w:tcPr>
            <w:tcW w:w="2929" w:type="dxa"/>
          </w:tcPr>
          <w:p w14:paraId="3993C1F8" w14:textId="77777777" w:rsidR="00936E96" w:rsidRPr="000919D7" w:rsidRDefault="00936E96" w:rsidP="000269B6">
            <w:pPr>
              <w:ind w:firstLine="267"/>
              <w:rPr>
                <w:rFonts w:ascii="Times New Roman" w:hAnsi="Times New Roman" w:cs="Times New Roman"/>
                <w:sz w:val="28"/>
                <w:szCs w:val="28"/>
              </w:rPr>
            </w:pPr>
            <w:r w:rsidRPr="00195905">
              <w:rPr>
                <w:rFonts w:ascii="Times New Roman" w:hAnsi="Times New Roman" w:cs="Times New Roman"/>
                <w:sz w:val="28"/>
                <w:szCs w:val="28"/>
              </w:rPr>
              <w:t>В части 3 статьи 45 слово «сведения» заменить на слово «информация»</w:t>
            </w:r>
          </w:p>
        </w:tc>
        <w:tc>
          <w:tcPr>
            <w:tcW w:w="6614" w:type="dxa"/>
          </w:tcPr>
          <w:p w14:paraId="748506B4"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3. В реестр договоров не вносятся информация и документы, которые в соответствии с   Федеральным законом не подлежат размещению в единой информационной системе.</w:t>
            </w:r>
          </w:p>
          <w:p w14:paraId="2E5F2FC3" w14:textId="77777777" w:rsidR="00936E96" w:rsidRPr="00932B03" w:rsidRDefault="00936E96" w:rsidP="000269B6">
            <w:pPr>
              <w:ind w:firstLine="709"/>
              <w:jc w:val="both"/>
              <w:rPr>
                <w:rFonts w:ascii="Times New Roman" w:hAnsi="Times New Roman" w:cs="Times New Roman"/>
                <w:iCs/>
                <w:sz w:val="28"/>
                <w:szCs w:val="28"/>
              </w:rPr>
            </w:pPr>
          </w:p>
        </w:tc>
      </w:tr>
      <w:tr w:rsidR="00936E96" w14:paraId="0B5DA0D2" w14:textId="77777777" w:rsidTr="004C3053">
        <w:tc>
          <w:tcPr>
            <w:tcW w:w="473" w:type="dxa"/>
          </w:tcPr>
          <w:p w14:paraId="7528F14C" w14:textId="77777777" w:rsidR="00936E96" w:rsidRDefault="00936E96" w:rsidP="000269B6">
            <w:pPr>
              <w:rPr>
                <w:rFonts w:ascii="Times New Roman" w:hAnsi="Times New Roman" w:cs="Times New Roman"/>
              </w:rPr>
            </w:pPr>
            <w:r>
              <w:rPr>
                <w:rFonts w:ascii="Times New Roman" w:hAnsi="Times New Roman" w:cs="Times New Roman"/>
              </w:rPr>
              <w:t>22</w:t>
            </w:r>
          </w:p>
        </w:tc>
        <w:tc>
          <w:tcPr>
            <w:tcW w:w="2929" w:type="dxa"/>
          </w:tcPr>
          <w:p w14:paraId="3EBDE7AC" w14:textId="77777777" w:rsidR="00936E96" w:rsidRPr="00F91F47" w:rsidRDefault="00936E96" w:rsidP="004C3053">
            <w:pPr>
              <w:ind w:firstLine="267"/>
              <w:rPr>
                <w:rFonts w:ascii="Times New Roman" w:hAnsi="Times New Roman" w:cs="Times New Roman"/>
                <w:sz w:val="28"/>
                <w:szCs w:val="28"/>
              </w:rPr>
            </w:pPr>
            <w:r>
              <w:rPr>
                <w:rFonts w:ascii="Times New Roman" w:hAnsi="Times New Roman" w:cs="Times New Roman"/>
                <w:sz w:val="28"/>
                <w:szCs w:val="28"/>
              </w:rPr>
              <w:t>С</w:t>
            </w:r>
            <w:r w:rsidRPr="00F91F47">
              <w:rPr>
                <w:rFonts w:ascii="Times New Roman" w:hAnsi="Times New Roman" w:cs="Times New Roman"/>
                <w:sz w:val="28"/>
                <w:szCs w:val="28"/>
              </w:rPr>
              <w:t>татью 45</w:t>
            </w:r>
            <w:r>
              <w:rPr>
                <w:rFonts w:ascii="Times New Roman" w:hAnsi="Times New Roman" w:cs="Times New Roman"/>
                <w:sz w:val="28"/>
                <w:szCs w:val="28"/>
              </w:rPr>
              <w:t xml:space="preserve"> дополнить</w:t>
            </w:r>
            <w:r w:rsidRPr="00F91F47">
              <w:rPr>
                <w:rFonts w:ascii="Times New Roman" w:hAnsi="Times New Roman" w:cs="Times New Roman"/>
                <w:sz w:val="28"/>
                <w:szCs w:val="28"/>
              </w:rPr>
              <w:t xml:space="preserve"> частью 8</w:t>
            </w:r>
          </w:p>
        </w:tc>
        <w:tc>
          <w:tcPr>
            <w:tcW w:w="6614" w:type="dxa"/>
          </w:tcPr>
          <w:p w14:paraId="166D7D17"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8. Особенности осуществления закупок юридическими лицами, </w:t>
            </w:r>
            <w:r w:rsidRPr="00932B03">
              <w:rPr>
                <w:rFonts w:ascii="Times New Roman" w:hAnsi="Times New Roman" w:cs="Times New Roman"/>
                <w:iCs/>
                <w:sz w:val="28"/>
                <w:szCs w:val="28"/>
              </w:rPr>
              <w:lastRenderedPageBreak/>
              <w:t>реализующими инвестиционные проекты с государственной поддержкой, включенные в реестр инвестиционных проектов,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определяются статьями 3.1, 3.1-2, 3.1-3 Закона № 223-ФЗ.</w:t>
            </w:r>
          </w:p>
          <w:p w14:paraId="01649966" w14:textId="77777777" w:rsidR="00936E96" w:rsidRPr="00932B03" w:rsidRDefault="00936E96" w:rsidP="000269B6">
            <w:pPr>
              <w:ind w:firstLine="709"/>
              <w:jc w:val="both"/>
              <w:rPr>
                <w:rFonts w:ascii="Times New Roman" w:hAnsi="Times New Roman" w:cs="Times New Roman"/>
                <w:i/>
                <w:sz w:val="28"/>
                <w:szCs w:val="28"/>
              </w:rPr>
            </w:pPr>
          </w:p>
        </w:tc>
      </w:tr>
      <w:tr w:rsidR="00936E96" w14:paraId="115D7B1F" w14:textId="77777777" w:rsidTr="004C3053">
        <w:tc>
          <w:tcPr>
            <w:tcW w:w="473" w:type="dxa"/>
          </w:tcPr>
          <w:p w14:paraId="21EF45B3" w14:textId="77777777" w:rsidR="00936E96" w:rsidRDefault="00936E96" w:rsidP="000269B6">
            <w:pPr>
              <w:rPr>
                <w:rFonts w:ascii="Times New Roman" w:hAnsi="Times New Roman" w:cs="Times New Roman"/>
              </w:rPr>
            </w:pPr>
            <w:r>
              <w:rPr>
                <w:rFonts w:ascii="Times New Roman" w:hAnsi="Times New Roman" w:cs="Times New Roman"/>
              </w:rPr>
              <w:lastRenderedPageBreak/>
              <w:t>23</w:t>
            </w:r>
          </w:p>
        </w:tc>
        <w:tc>
          <w:tcPr>
            <w:tcW w:w="2929" w:type="dxa"/>
          </w:tcPr>
          <w:p w14:paraId="7351A5D9" w14:textId="77777777" w:rsidR="00936E96" w:rsidRPr="000919D7" w:rsidRDefault="00936E96" w:rsidP="004C3053">
            <w:pPr>
              <w:ind w:firstLine="270"/>
              <w:rPr>
                <w:rFonts w:ascii="Times New Roman" w:hAnsi="Times New Roman" w:cs="Times New Roman"/>
                <w:sz w:val="28"/>
                <w:szCs w:val="28"/>
              </w:rPr>
            </w:pPr>
            <w:r w:rsidRPr="000919D7">
              <w:rPr>
                <w:rFonts w:ascii="Times New Roman" w:hAnsi="Times New Roman" w:cs="Times New Roman"/>
                <w:sz w:val="28"/>
                <w:szCs w:val="28"/>
              </w:rPr>
              <w:t>Наименование статьи 49 изложить в новой редакции</w:t>
            </w:r>
          </w:p>
          <w:p w14:paraId="1E5478C6" w14:textId="77777777" w:rsidR="00936E96" w:rsidRDefault="00936E96" w:rsidP="000269B6">
            <w:pPr>
              <w:ind w:firstLine="709"/>
              <w:jc w:val="both"/>
              <w:rPr>
                <w:rFonts w:ascii="Times New Roman" w:hAnsi="Times New Roman" w:cs="Times New Roman"/>
              </w:rPr>
            </w:pPr>
          </w:p>
          <w:p w14:paraId="29A9F443" w14:textId="77777777" w:rsidR="00936E96" w:rsidRDefault="00936E96" w:rsidP="000269B6">
            <w:pPr>
              <w:ind w:firstLine="709"/>
              <w:jc w:val="both"/>
              <w:rPr>
                <w:rFonts w:ascii="Times New Roman" w:hAnsi="Times New Roman" w:cs="Times New Roman"/>
              </w:rPr>
            </w:pPr>
          </w:p>
          <w:p w14:paraId="780C67E2" w14:textId="77777777" w:rsidR="00936E96" w:rsidRDefault="00936E96" w:rsidP="000269B6">
            <w:pPr>
              <w:ind w:firstLine="709"/>
              <w:jc w:val="both"/>
              <w:rPr>
                <w:rFonts w:ascii="Times New Roman" w:hAnsi="Times New Roman" w:cs="Times New Roman"/>
              </w:rPr>
            </w:pPr>
          </w:p>
          <w:p w14:paraId="0EFA3620" w14:textId="77777777" w:rsidR="00936E96" w:rsidRDefault="00936E96" w:rsidP="000269B6">
            <w:pPr>
              <w:ind w:firstLine="709"/>
              <w:jc w:val="both"/>
              <w:rPr>
                <w:rFonts w:ascii="Times New Roman" w:hAnsi="Times New Roman" w:cs="Times New Roman"/>
              </w:rPr>
            </w:pPr>
          </w:p>
          <w:p w14:paraId="2FFB2831" w14:textId="77777777" w:rsidR="00936E96" w:rsidRPr="000768C2" w:rsidRDefault="00936E96" w:rsidP="000269B6">
            <w:pPr>
              <w:ind w:firstLine="709"/>
              <w:jc w:val="both"/>
              <w:rPr>
                <w:rFonts w:ascii="Times New Roman" w:hAnsi="Times New Roman" w:cs="Times New Roman"/>
              </w:rPr>
            </w:pPr>
          </w:p>
        </w:tc>
        <w:tc>
          <w:tcPr>
            <w:tcW w:w="6614" w:type="dxa"/>
          </w:tcPr>
          <w:p w14:paraId="5141ACFA"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Статья 49.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5F95D01B" w14:textId="77777777" w:rsidR="00936E96" w:rsidRPr="00932B03" w:rsidRDefault="00936E96" w:rsidP="000269B6">
            <w:pPr>
              <w:ind w:firstLine="709"/>
              <w:jc w:val="both"/>
              <w:rPr>
                <w:rFonts w:ascii="Times New Roman" w:hAnsi="Times New Roman" w:cs="Times New Roman"/>
                <w:iCs/>
                <w:sz w:val="28"/>
                <w:szCs w:val="28"/>
              </w:rPr>
            </w:pPr>
          </w:p>
        </w:tc>
      </w:tr>
      <w:tr w:rsidR="00936E96" w14:paraId="4D62C786" w14:textId="77777777" w:rsidTr="004C3053">
        <w:tc>
          <w:tcPr>
            <w:tcW w:w="473" w:type="dxa"/>
          </w:tcPr>
          <w:p w14:paraId="4A490989" w14:textId="77777777" w:rsidR="00936E96" w:rsidRDefault="00936E96" w:rsidP="000269B6">
            <w:pPr>
              <w:rPr>
                <w:rFonts w:ascii="Times New Roman" w:hAnsi="Times New Roman" w:cs="Times New Roman"/>
              </w:rPr>
            </w:pPr>
            <w:r>
              <w:rPr>
                <w:rFonts w:ascii="Times New Roman" w:hAnsi="Times New Roman" w:cs="Times New Roman"/>
              </w:rPr>
              <w:t>24</w:t>
            </w:r>
          </w:p>
        </w:tc>
        <w:tc>
          <w:tcPr>
            <w:tcW w:w="2929" w:type="dxa"/>
          </w:tcPr>
          <w:p w14:paraId="6EFFAC3A" w14:textId="77777777" w:rsidR="00936E96" w:rsidRPr="000919D7" w:rsidRDefault="00936E96" w:rsidP="004C3053">
            <w:pPr>
              <w:ind w:firstLine="270"/>
              <w:rPr>
                <w:rFonts w:ascii="Times New Roman" w:hAnsi="Times New Roman" w:cs="Times New Roman"/>
                <w:sz w:val="28"/>
                <w:szCs w:val="28"/>
              </w:rPr>
            </w:pPr>
            <w:r w:rsidRPr="000919D7">
              <w:rPr>
                <w:rFonts w:ascii="Times New Roman" w:hAnsi="Times New Roman" w:cs="Times New Roman"/>
                <w:sz w:val="28"/>
                <w:szCs w:val="28"/>
              </w:rPr>
              <w:t>Статью 49 изложить в новой редакции</w:t>
            </w:r>
          </w:p>
        </w:tc>
        <w:tc>
          <w:tcPr>
            <w:tcW w:w="6614" w:type="dxa"/>
          </w:tcPr>
          <w:p w14:paraId="617F16A4"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 Конкурентная закупка в электронной форме, участниками которой с учетом </w:t>
            </w:r>
            <w:hyperlink r:id="rId15" w:anchor="/document/70819336/entry/1000" w:history="1">
              <w:r w:rsidRPr="00932B03">
                <w:rPr>
                  <w:rFonts w:ascii="Times New Roman" w:hAnsi="Times New Roman" w:cs="Times New Roman"/>
                  <w:iCs/>
                  <w:sz w:val="28"/>
                  <w:szCs w:val="28"/>
                </w:rPr>
                <w:t>особенностей</w:t>
              </w:r>
            </w:hyperlink>
            <w:r w:rsidRPr="00932B03">
              <w:rPr>
                <w:rFonts w:ascii="Times New Roman" w:hAnsi="Times New Roman" w:cs="Times New Roman"/>
                <w:iCs/>
                <w:sz w:val="28"/>
                <w:szCs w:val="28"/>
              </w:rPr>
              <w:t>, установленных Правительством Российской Федерации в соответствии с </w:t>
            </w:r>
            <w:hyperlink r:id="rId16" w:anchor="/document/12188083/entry/382" w:history="1">
              <w:r w:rsidRPr="00932B03">
                <w:rPr>
                  <w:rFonts w:ascii="Times New Roman" w:hAnsi="Times New Roman" w:cs="Times New Roman"/>
                  <w:iCs/>
                  <w:sz w:val="28"/>
                  <w:szCs w:val="28"/>
                </w:rPr>
                <w:t>пунктом 2 части 8 статьи 3</w:t>
              </w:r>
            </w:hyperlink>
            <w:r w:rsidRPr="00932B03">
              <w:rPr>
                <w:rFonts w:ascii="Times New Roman" w:hAnsi="Times New Roman" w:cs="Times New Roman"/>
                <w:iCs/>
                <w:sz w:val="28"/>
                <w:szCs w:val="28"/>
              </w:rPr>
              <w:t xml:space="preserve">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r:id="rId17" w:anchor="/document/12188083/entry/3020" w:history="1">
              <w:r w:rsidRPr="00932B03">
                <w:rPr>
                  <w:rFonts w:ascii="Times New Roman" w:hAnsi="Times New Roman" w:cs="Times New Roman"/>
                  <w:iCs/>
                  <w:sz w:val="28"/>
                  <w:szCs w:val="28"/>
                </w:rPr>
                <w:t>статьями 3.2</w:t>
              </w:r>
            </w:hyperlink>
            <w:r w:rsidRPr="00932B03">
              <w:rPr>
                <w:rFonts w:ascii="Times New Roman" w:hAnsi="Times New Roman" w:cs="Times New Roman"/>
                <w:iCs/>
                <w:sz w:val="28"/>
                <w:szCs w:val="28"/>
              </w:rPr>
              <w:t> и </w:t>
            </w:r>
            <w:hyperlink r:id="rId18" w:anchor="/document/12188083/entry/3030" w:history="1">
              <w:r w:rsidRPr="00932B03">
                <w:rPr>
                  <w:rFonts w:ascii="Times New Roman" w:hAnsi="Times New Roman" w:cs="Times New Roman"/>
                  <w:iCs/>
                  <w:sz w:val="28"/>
                  <w:szCs w:val="28"/>
                </w:rPr>
                <w:t>3.3</w:t>
              </w:r>
            </w:hyperlink>
            <w:r w:rsidRPr="00932B03">
              <w:rPr>
                <w:rFonts w:ascii="Times New Roman" w:hAnsi="Times New Roman" w:cs="Times New Roman"/>
                <w:iCs/>
                <w:sz w:val="28"/>
                <w:szCs w:val="28"/>
              </w:rPr>
              <w:t> Федерального закона и с учетом требований, предусмотренных настоящей статьей.</w:t>
            </w:r>
          </w:p>
          <w:p w14:paraId="63948F3B"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5547BBB9"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3BF99AA0"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 конкурса в электронной форме в следующие сроки:</w:t>
            </w:r>
          </w:p>
          <w:p w14:paraId="71ADAD9C"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а) не менее чем за семь дней до даты окончания срока подачи заявок на участие в таком конкурсе в </w:t>
            </w:r>
            <w:r w:rsidRPr="00932B03">
              <w:rPr>
                <w:rFonts w:ascii="Times New Roman" w:hAnsi="Times New Roman" w:cs="Times New Roman"/>
                <w:iCs/>
                <w:sz w:val="28"/>
                <w:szCs w:val="28"/>
              </w:rPr>
              <w:lastRenderedPageBreak/>
              <w:t>случае, если начальная (максимальная) цена договора не превышает тридцать миллионов рублей;</w:t>
            </w:r>
          </w:p>
          <w:p w14:paraId="2EEA306F"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6950E86A"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2) аукциона в электронной форме в следующие сроки:</w:t>
            </w:r>
          </w:p>
          <w:p w14:paraId="5FF11F65"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404E4D51"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16F8FE49"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693FF289"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55485E90"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14:paraId="5460B0A0"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1C64BCB3"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2) обсуждение заказчиком предложений о функциональных характеристиках (потребительских свойствах) товаров, качестве работ, услуг и об иных </w:t>
            </w:r>
            <w:r w:rsidRPr="00932B03">
              <w:rPr>
                <w:rFonts w:ascii="Times New Roman" w:hAnsi="Times New Roman" w:cs="Times New Roman"/>
                <w:iCs/>
                <w:sz w:val="28"/>
                <w:szCs w:val="28"/>
              </w:rPr>
              <w:lastRenderedPageBreak/>
              <w:t>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5FA7D8F2"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3) рассмотрение и оценка заказчиком поданных участниками конкурса в электронной форме заявок на участие в таком конкурсе;</w:t>
            </w:r>
          </w:p>
          <w:p w14:paraId="453AA56A"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4) сопоставление дополнительных ценовых предложений участников конкурса в электронной форме о снижении цены договора.</w:t>
            </w:r>
          </w:p>
          <w:p w14:paraId="75E8A3C1"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5. При включении в конкурс в электронной форме этапов, указанных в </w:t>
            </w:r>
            <w:hyperlink r:id="rId19" w:anchor="/document/12188083/entry/30404" w:history="1">
              <w:r w:rsidRPr="00932B03">
                <w:rPr>
                  <w:rFonts w:ascii="Times New Roman" w:hAnsi="Times New Roman" w:cs="Times New Roman"/>
                  <w:iCs/>
                  <w:sz w:val="28"/>
                  <w:szCs w:val="28"/>
                </w:rPr>
                <w:t>части 4</w:t>
              </w:r>
            </w:hyperlink>
            <w:r w:rsidRPr="00932B03">
              <w:rPr>
                <w:rFonts w:ascii="Times New Roman" w:hAnsi="Times New Roman" w:cs="Times New Roman"/>
                <w:iCs/>
                <w:sz w:val="28"/>
                <w:szCs w:val="28"/>
              </w:rPr>
              <w:t> настоящей статьи, должны соблюдаться следующие правила:</w:t>
            </w:r>
          </w:p>
          <w:p w14:paraId="78DF118E"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 каждый этап конкурса в электронной форме может быть включен в него однократно;</w:t>
            </w:r>
          </w:p>
          <w:p w14:paraId="20B16AE6"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2) не допускается одновременное включение в конкурс в электронной форме этапов, предусмотренных </w:t>
            </w:r>
            <w:hyperlink r:id="rId20" w:anchor="/document/12188083/entry/304041" w:history="1">
              <w:r w:rsidRPr="00932B03">
                <w:rPr>
                  <w:rFonts w:ascii="Times New Roman" w:hAnsi="Times New Roman" w:cs="Times New Roman"/>
                  <w:iCs/>
                  <w:sz w:val="28"/>
                  <w:szCs w:val="28"/>
                </w:rPr>
                <w:t>пунктами 1</w:t>
              </w:r>
            </w:hyperlink>
            <w:r w:rsidRPr="00932B03">
              <w:rPr>
                <w:rFonts w:ascii="Times New Roman" w:hAnsi="Times New Roman" w:cs="Times New Roman"/>
                <w:iCs/>
                <w:sz w:val="28"/>
                <w:szCs w:val="28"/>
              </w:rPr>
              <w:t> и </w:t>
            </w:r>
            <w:hyperlink r:id="rId21" w:anchor="/document/12188083/entry/304042" w:history="1">
              <w:r w:rsidRPr="00932B03">
                <w:rPr>
                  <w:rFonts w:ascii="Times New Roman" w:hAnsi="Times New Roman" w:cs="Times New Roman"/>
                  <w:iCs/>
                  <w:sz w:val="28"/>
                  <w:szCs w:val="28"/>
                </w:rPr>
                <w:t>2 части 4</w:t>
              </w:r>
            </w:hyperlink>
            <w:r w:rsidRPr="00932B03">
              <w:rPr>
                <w:rFonts w:ascii="Times New Roman" w:hAnsi="Times New Roman" w:cs="Times New Roman"/>
                <w:iCs/>
                <w:sz w:val="28"/>
                <w:szCs w:val="28"/>
              </w:rPr>
              <w:t> настоящей статьи;</w:t>
            </w:r>
          </w:p>
          <w:p w14:paraId="515ECC33"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3) в документации о конкурентной закупке должны быть установлены сроки проведения каждого этапа конкурса в электронной форме;</w:t>
            </w:r>
          </w:p>
          <w:p w14:paraId="3CCCA7C7"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124D62AD"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5) если конкурс в электронной форме включает в себя этапы, предусмотренные </w:t>
            </w:r>
            <w:hyperlink r:id="rId22" w:anchor="/document/12188083/entry/304041" w:history="1">
              <w:r w:rsidRPr="00932B03">
                <w:rPr>
                  <w:rFonts w:ascii="Times New Roman" w:hAnsi="Times New Roman" w:cs="Times New Roman"/>
                  <w:iCs/>
                  <w:sz w:val="28"/>
                  <w:szCs w:val="28"/>
                </w:rPr>
                <w:t>пунктом 1</w:t>
              </w:r>
            </w:hyperlink>
            <w:r w:rsidRPr="00932B03">
              <w:rPr>
                <w:rFonts w:ascii="Times New Roman" w:hAnsi="Times New Roman" w:cs="Times New Roman"/>
                <w:iCs/>
                <w:sz w:val="28"/>
                <w:szCs w:val="28"/>
              </w:rPr>
              <w:t> или </w:t>
            </w:r>
            <w:hyperlink r:id="rId23" w:anchor="/document/12188083/entry/304042" w:history="1">
              <w:r w:rsidRPr="00932B03">
                <w:rPr>
                  <w:rFonts w:ascii="Times New Roman" w:hAnsi="Times New Roman" w:cs="Times New Roman"/>
                  <w:iCs/>
                  <w:sz w:val="28"/>
                  <w:szCs w:val="28"/>
                </w:rPr>
                <w:t>2 части 4</w:t>
              </w:r>
            </w:hyperlink>
            <w:r w:rsidRPr="00932B03">
              <w:rPr>
                <w:rFonts w:ascii="Times New Roman" w:hAnsi="Times New Roman" w:cs="Times New Roman"/>
                <w:iCs/>
                <w:sz w:val="28"/>
                <w:szCs w:val="28"/>
              </w:rP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w:t>
            </w:r>
            <w:r w:rsidRPr="00932B03">
              <w:rPr>
                <w:rFonts w:ascii="Times New Roman" w:hAnsi="Times New Roman" w:cs="Times New Roman"/>
                <w:iCs/>
                <w:sz w:val="28"/>
                <w:szCs w:val="28"/>
              </w:rPr>
              <w:lastRenderedPageBreak/>
              <w:t>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r:id="rId24" w:anchor="/document/12188083/entry/30403" w:history="1">
              <w:r w:rsidRPr="00932B03">
                <w:rPr>
                  <w:rFonts w:ascii="Times New Roman" w:hAnsi="Times New Roman" w:cs="Times New Roman"/>
                  <w:iCs/>
                  <w:sz w:val="28"/>
                  <w:szCs w:val="28"/>
                </w:rPr>
                <w:t>части 3</w:t>
              </w:r>
            </w:hyperlink>
            <w:r w:rsidRPr="00932B03">
              <w:rPr>
                <w:rFonts w:ascii="Times New Roman" w:hAnsi="Times New Roman" w:cs="Times New Roman"/>
                <w:iCs/>
                <w:sz w:val="28"/>
                <w:szCs w:val="28"/>
              </w:rPr>
              <w:t>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3DCF311C"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r:id="rId25" w:anchor="/document/12188083/entry/304042" w:history="1">
              <w:r w:rsidRPr="00932B03">
                <w:rPr>
                  <w:rFonts w:ascii="Times New Roman" w:hAnsi="Times New Roman" w:cs="Times New Roman"/>
                  <w:iCs/>
                  <w:sz w:val="28"/>
                  <w:szCs w:val="28"/>
                </w:rPr>
                <w:t>пунктом 2 части 4</w:t>
              </w:r>
            </w:hyperlink>
            <w:r w:rsidRPr="00932B03">
              <w:rPr>
                <w:rFonts w:ascii="Times New Roman" w:hAnsi="Times New Roman" w:cs="Times New Roman"/>
                <w:iCs/>
                <w:sz w:val="28"/>
                <w:szCs w:val="28"/>
              </w:rPr>
              <w:t>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w:t>
            </w:r>
            <w:hyperlink r:id="rId26" w:anchor="/document/12136454/entry/0" w:history="1">
              <w:r w:rsidRPr="00932B03">
                <w:rPr>
                  <w:rFonts w:ascii="Times New Roman" w:hAnsi="Times New Roman" w:cs="Times New Roman"/>
                  <w:iCs/>
                  <w:sz w:val="28"/>
                  <w:szCs w:val="28"/>
                </w:rPr>
                <w:t>Федерального закона</w:t>
              </w:r>
            </w:hyperlink>
            <w:r w:rsidRPr="00932B03">
              <w:rPr>
                <w:rFonts w:ascii="Times New Roman" w:hAnsi="Times New Roman" w:cs="Times New Roman"/>
                <w:iCs/>
                <w:sz w:val="28"/>
                <w:szCs w:val="28"/>
              </w:rPr>
              <w:t> от 29 июля 2004 года N 98-ФЗ "О коммерческой тайне";</w:t>
            </w:r>
          </w:p>
          <w:p w14:paraId="509BC3BB"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r:id="rId27" w:anchor="/document/12188083/entry/304042" w:history="1">
              <w:r w:rsidRPr="00932B03">
                <w:rPr>
                  <w:rFonts w:ascii="Times New Roman" w:hAnsi="Times New Roman" w:cs="Times New Roman"/>
                  <w:iCs/>
                  <w:sz w:val="28"/>
                  <w:szCs w:val="28"/>
                </w:rPr>
                <w:t>пунктом 2 части 4</w:t>
              </w:r>
            </w:hyperlink>
            <w:r w:rsidRPr="00932B03">
              <w:rPr>
                <w:rFonts w:ascii="Times New Roman" w:hAnsi="Times New Roman" w:cs="Times New Roman"/>
                <w:iCs/>
                <w:sz w:val="28"/>
                <w:szCs w:val="28"/>
              </w:rPr>
              <w:t xml:space="preserve"> настоящей </w:t>
            </w:r>
            <w:r w:rsidRPr="00932B03">
              <w:rPr>
                <w:rFonts w:ascii="Times New Roman" w:hAnsi="Times New Roman" w:cs="Times New Roman"/>
                <w:iCs/>
                <w:sz w:val="28"/>
                <w:szCs w:val="28"/>
              </w:rPr>
              <w:lastRenderedPageBreak/>
              <w:t>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02B0BE7F"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законом для подачи заявки;</w:t>
            </w:r>
          </w:p>
          <w:p w14:paraId="5188AE48"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9) если конкурс в электронной форме включает этап, предусмотренный </w:t>
            </w:r>
            <w:hyperlink r:id="rId28" w:anchor="/document/12188083/entry/304045" w:history="1">
              <w:r w:rsidRPr="00932B03">
                <w:rPr>
                  <w:rFonts w:ascii="Times New Roman" w:hAnsi="Times New Roman" w:cs="Times New Roman"/>
                  <w:iCs/>
                  <w:sz w:val="28"/>
                  <w:szCs w:val="28"/>
                </w:rPr>
                <w:t>пунктом 4 части 4</w:t>
              </w:r>
            </w:hyperlink>
            <w:r w:rsidRPr="00932B03">
              <w:rPr>
                <w:rFonts w:ascii="Times New Roman" w:hAnsi="Times New Roman" w:cs="Times New Roman"/>
                <w:iCs/>
                <w:sz w:val="28"/>
                <w:szCs w:val="28"/>
              </w:rPr>
              <w:t> настоящей статьи:</w:t>
            </w:r>
          </w:p>
          <w:p w14:paraId="0392D714"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3351D95B"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660C4FA6"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01587A1C"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6. Аукцион в электронной форме включает в себя порядок подачи его участниками предложений о цене договора с учетом следующих требований:</w:t>
            </w:r>
          </w:p>
          <w:p w14:paraId="3A513FBE"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 "шаг аукциона" составляет от 0,5 процента до пяти процентов начальной (максимальной) цены договора;</w:t>
            </w:r>
          </w:p>
          <w:p w14:paraId="5A071F02"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2) снижение текущего минимального предложения о цене договора осуществляется на величину в пределах "шага аукциона";</w:t>
            </w:r>
          </w:p>
          <w:p w14:paraId="5E3D83DD"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lastRenderedPageBreak/>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8F8A3F3"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5B6AC57"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7BFE8A9A"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7. В течение одного часа после окончания срока подачи в соответствии с </w:t>
            </w:r>
            <w:hyperlink r:id="rId29" w:anchor="/document/12188083/entry/304510" w:history="1">
              <w:r w:rsidRPr="00932B03">
                <w:rPr>
                  <w:rFonts w:ascii="Times New Roman" w:hAnsi="Times New Roman" w:cs="Times New Roman"/>
                  <w:iCs/>
                  <w:sz w:val="28"/>
                  <w:szCs w:val="28"/>
                </w:rPr>
                <w:t>пунктом 9 части 5</w:t>
              </w:r>
            </w:hyperlink>
            <w:r w:rsidRPr="00932B03">
              <w:rPr>
                <w:rFonts w:ascii="Times New Roman" w:hAnsi="Times New Roman" w:cs="Times New Roman"/>
                <w:iCs/>
                <w:sz w:val="28"/>
                <w:szCs w:val="28"/>
              </w:rPr>
              <w:t> настоящей статьи дополнительных ценовых предложений, а также в течение одного часа после окончания подачи в соответствии с </w:t>
            </w:r>
            <w:hyperlink r:id="rId30" w:anchor="/document/12188083/entry/30407" w:history="1">
              <w:r w:rsidRPr="00932B03">
                <w:rPr>
                  <w:rFonts w:ascii="Times New Roman" w:hAnsi="Times New Roman" w:cs="Times New Roman"/>
                  <w:iCs/>
                  <w:sz w:val="28"/>
                  <w:szCs w:val="28"/>
                </w:rPr>
                <w:t>частью</w:t>
              </w:r>
            </w:hyperlink>
            <w:r w:rsidRPr="00932B03">
              <w:rPr>
                <w:rFonts w:ascii="Times New Roman" w:hAnsi="Times New Roman" w:cs="Times New Roman"/>
                <w:iCs/>
                <w:sz w:val="28"/>
                <w:szCs w:val="28"/>
              </w:rPr>
              <w:t xml:space="preserve"> 6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6F181FAB"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8.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14:paraId="0B83C85A"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9.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w:t>
            </w:r>
            <w:hyperlink r:id="rId31" w:anchor="/document/71968598/entry/3000" w:history="1">
              <w:r w:rsidRPr="00932B03">
                <w:rPr>
                  <w:rFonts w:ascii="Times New Roman" w:hAnsi="Times New Roman" w:cs="Times New Roman"/>
                  <w:iCs/>
                  <w:sz w:val="28"/>
                  <w:szCs w:val="28"/>
                </w:rPr>
                <w:t>едиными требованиями</w:t>
              </w:r>
            </w:hyperlink>
            <w:r w:rsidRPr="00932B03">
              <w:rPr>
                <w:rFonts w:ascii="Times New Roman" w:hAnsi="Times New Roman" w:cs="Times New Roman"/>
                <w:iCs/>
                <w:sz w:val="28"/>
                <w:szCs w:val="28"/>
              </w:rPr>
              <w:t>, предусмотренными </w:t>
            </w:r>
            <w:hyperlink r:id="rId32" w:anchor="/document/70353464/entry/2401" w:history="1">
              <w:r w:rsidRPr="00932B03">
                <w:rPr>
                  <w:rFonts w:ascii="Times New Roman" w:hAnsi="Times New Roman" w:cs="Times New Roman"/>
                  <w:iCs/>
                  <w:sz w:val="28"/>
                  <w:szCs w:val="28"/>
                </w:rPr>
                <w:t>Федеральным законом</w:t>
              </w:r>
            </w:hyperlink>
            <w:r w:rsidRPr="00932B03">
              <w:rPr>
                <w:rFonts w:ascii="Times New Roman" w:hAnsi="Times New Roman" w:cs="Times New Roman"/>
                <w:iCs/>
                <w:sz w:val="28"/>
                <w:szCs w:val="28"/>
              </w:rPr>
              <w:t> от 5 апреля 2013 года N 44-ФЗ "О контрактной системе в сфере закупок товаров, работ, услуг для обеспечения государственных и муниципальных нужд", и </w:t>
            </w:r>
            <w:hyperlink r:id="rId33" w:anchor="/document/71968590/entry/1000" w:history="1">
              <w:r w:rsidRPr="00932B03">
                <w:rPr>
                  <w:rFonts w:ascii="Times New Roman" w:hAnsi="Times New Roman" w:cs="Times New Roman"/>
                  <w:iCs/>
                  <w:sz w:val="28"/>
                  <w:szCs w:val="28"/>
                </w:rPr>
                <w:t>дополнительными требованиями</w:t>
              </w:r>
            </w:hyperlink>
            <w:r w:rsidRPr="00932B03">
              <w:rPr>
                <w:rFonts w:ascii="Times New Roman" w:hAnsi="Times New Roman" w:cs="Times New Roman"/>
                <w:iCs/>
                <w:sz w:val="28"/>
                <w:szCs w:val="28"/>
              </w:rPr>
              <w:t xml:space="preserve">, установленными </w:t>
            </w:r>
            <w:r w:rsidRPr="00932B03">
              <w:rPr>
                <w:rFonts w:ascii="Times New Roman" w:hAnsi="Times New Roman" w:cs="Times New Roman"/>
                <w:iCs/>
                <w:sz w:val="28"/>
                <w:szCs w:val="28"/>
              </w:rPr>
              <w:lastRenderedPageBreak/>
              <w:t>Правительством Российской Федерации и предусматривающими в том числе:</w:t>
            </w:r>
          </w:p>
          <w:p w14:paraId="59A9E775"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 требования к проведению такой конкурентной закупки в соответствии с Федеральным законом;</w:t>
            </w:r>
          </w:p>
          <w:p w14:paraId="66214746"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25B8251E"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2474BDD3"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4) порядок утраты юридическим лицом статуса оператора электронной площадки для целей  Федерального закона.</w:t>
            </w:r>
          </w:p>
          <w:p w14:paraId="2DA31DE5"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10. Правительство Российской Федерации утверждает </w:t>
            </w:r>
            <w:hyperlink r:id="rId34" w:anchor="/document/71990264/entry/1000" w:history="1">
              <w:r w:rsidRPr="00932B03">
                <w:rPr>
                  <w:rFonts w:ascii="Times New Roman" w:hAnsi="Times New Roman" w:cs="Times New Roman"/>
                  <w:iCs/>
                  <w:sz w:val="28"/>
                  <w:szCs w:val="28"/>
                </w:rPr>
                <w:t>перечень</w:t>
              </w:r>
            </w:hyperlink>
            <w:r w:rsidRPr="00932B03">
              <w:rPr>
                <w:rFonts w:ascii="Times New Roman" w:hAnsi="Times New Roman" w:cs="Times New Roman"/>
                <w:iCs/>
                <w:sz w:val="28"/>
                <w:szCs w:val="28"/>
              </w:rPr>
              <w:t xml:space="preserve"> операторов электронных площадок, которые соответствуют установленным требованиям.  </w:t>
            </w:r>
          </w:p>
          <w:p w14:paraId="65BEB6A7"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14:paraId="6072040D"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12.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w:t>
            </w:r>
            <w:r w:rsidRPr="00932B03">
              <w:rPr>
                <w:rFonts w:ascii="Times New Roman" w:hAnsi="Times New Roman" w:cs="Times New Roman"/>
                <w:iCs/>
                <w:sz w:val="28"/>
                <w:szCs w:val="28"/>
              </w:rPr>
              <w:lastRenderedPageBreak/>
              <w:t>Правительством Российской Федерации в соответствии с </w:t>
            </w:r>
            <w:hyperlink r:id="rId35" w:anchor="/document/70353464/entry/0" w:history="1">
              <w:r w:rsidRPr="00932B03">
                <w:rPr>
                  <w:rFonts w:ascii="Times New Roman" w:hAnsi="Times New Roman" w:cs="Times New Roman"/>
                  <w:iCs/>
                  <w:sz w:val="28"/>
                  <w:szCs w:val="28"/>
                </w:rPr>
                <w:t>Федеральным законом</w:t>
              </w:r>
            </w:hyperlink>
            <w:r w:rsidRPr="00932B03">
              <w:rPr>
                <w:rFonts w:ascii="Times New Roman" w:hAnsi="Times New Roman" w:cs="Times New Roman"/>
                <w:iCs/>
                <w:sz w:val="28"/>
                <w:szCs w:val="28"/>
              </w:rPr>
              <w:t>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11124955"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13.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0593F6DB"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 независимая гарантия должна быть выдана гарантом, предусмотренным </w:t>
            </w:r>
            <w:hyperlink r:id="rId36" w:anchor="/document/70353464/entry/451" w:history="1">
              <w:r w:rsidRPr="00932B03">
                <w:rPr>
                  <w:rFonts w:ascii="Times New Roman" w:hAnsi="Times New Roman" w:cs="Times New Roman"/>
                  <w:iCs/>
                  <w:sz w:val="28"/>
                  <w:szCs w:val="28"/>
                </w:rPr>
                <w:t>частью 1 статьи 45</w:t>
              </w:r>
            </w:hyperlink>
            <w:r w:rsidRPr="00932B03">
              <w:rPr>
                <w:rFonts w:ascii="Times New Roman" w:hAnsi="Times New Roman" w:cs="Times New Roman"/>
                <w:iCs/>
                <w:sz w:val="28"/>
                <w:szCs w:val="28"/>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1871F326"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Пункт 2 </w:t>
            </w:r>
            <w:hyperlink r:id="rId37" w:anchor="/document/404488130/entry/32" w:history="1">
              <w:r w:rsidRPr="00932B03">
                <w:rPr>
                  <w:rFonts w:ascii="Times New Roman" w:hAnsi="Times New Roman" w:cs="Times New Roman"/>
                  <w:iCs/>
                  <w:sz w:val="28"/>
                  <w:szCs w:val="28"/>
                </w:rPr>
                <w:t>вступает в силу</w:t>
              </w:r>
            </w:hyperlink>
            <w:r w:rsidRPr="00932B03">
              <w:rPr>
                <w:rFonts w:ascii="Times New Roman" w:hAnsi="Times New Roman" w:cs="Times New Roman"/>
                <w:iCs/>
                <w:sz w:val="28"/>
                <w:szCs w:val="28"/>
              </w:rPr>
              <w:t> с 1 апреля 2023 г.</w:t>
            </w:r>
          </w:p>
          <w:p w14:paraId="6689A622"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2) информация о независимой гарантии должна быть включена в реестр независимых гарантий, предусмотренный </w:t>
            </w:r>
            <w:hyperlink r:id="rId38" w:anchor="/document/70353464/entry/458" w:history="1">
              <w:r w:rsidRPr="00932B03">
                <w:rPr>
                  <w:rFonts w:ascii="Times New Roman" w:hAnsi="Times New Roman" w:cs="Times New Roman"/>
                  <w:iCs/>
                  <w:sz w:val="28"/>
                  <w:szCs w:val="28"/>
                </w:rPr>
                <w:t>частью 8 статьи 45</w:t>
              </w:r>
            </w:hyperlink>
            <w:r w:rsidRPr="00932B03">
              <w:rPr>
                <w:rFonts w:ascii="Times New Roman" w:hAnsi="Times New Roman" w:cs="Times New Roman"/>
                <w:iCs/>
                <w:sz w:val="28"/>
                <w:szCs w:val="28"/>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49B7626F"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3) независимая гарантия не может быть отозвана выдавшим ее гарантом;</w:t>
            </w:r>
          </w:p>
          <w:p w14:paraId="1B480E60"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4) независимая гарантия должна содержать:</w:t>
            </w:r>
          </w:p>
          <w:p w14:paraId="365C2861"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w:t>
            </w:r>
            <w:hyperlink r:id="rId39" w:anchor="/document/10164072/entry/23006" w:history="1">
              <w:r w:rsidRPr="00932B03">
                <w:rPr>
                  <w:rFonts w:ascii="Times New Roman" w:hAnsi="Times New Roman" w:cs="Times New Roman"/>
                  <w:iCs/>
                  <w:sz w:val="28"/>
                  <w:szCs w:val="28"/>
                </w:rPr>
                <w:t>Гражданским кодексом</w:t>
              </w:r>
            </w:hyperlink>
            <w:r w:rsidRPr="00932B03">
              <w:rPr>
                <w:rFonts w:ascii="Times New Roman" w:hAnsi="Times New Roman" w:cs="Times New Roman"/>
                <w:iCs/>
                <w:sz w:val="28"/>
                <w:szCs w:val="28"/>
              </w:rPr>
              <w:t> Российской Федерации оснований для отказа в удовлетворении этого требования;</w:t>
            </w:r>
          </w:p>
          <w:p w14:paraId="0885F13A"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40" w:anchor="/document/12188083/entry/304324" w:history="1">
              <w:r w:rsidRPr="00932B03">
                <w:rPr>
                  <w:rFonts w:ascii="Times New Roman" w:hAnsi="Times New Roman" w:cs="Times New Roman"/>
                  <w:iCs/>
                  <w:sz w:val="28"/>
                  <w:szCs w:val="28"/>
                </w:rPr>
                <w:t>пунктом 4 части 32</w:t>
              </w:r>
            </w:hyperlink>
            <w:r w:rsidRPr="00932B03">
              <w:rPr>
                <w:rFonts w:ascii="Times New Roman" w:hAnsi="Times New Roman" w:cs="Times New Roman"/>
                <w:iCs/>
                <w:sz w:val="28"/>
                <w:szCs w:val="28"/>
              </w:rPr>
              <w:t>  статьи 3.4. № 223-ФЗ;</w:t>
            </w:r>
          </w:p>
          <w:p w14:paraId="1583E556"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в) указание на срок действия независимой гарантии, который не может составлять менее одного </w:t>
            </w:r>
            <w:r w:rsidRPr="00932B03">
              <w:rPr>
                <w:rFonts w:ascii="Times New Roman" w:hAnsi="Times New Roman" w:cs="Times New Roman"/>
                <w:iCs/>
                <w:sz w:val="28"/>
                <w:szCs w:val="28"/>
              </w:rPr>
              <w:lastRenderedPageBreak/>
              <w:t>месяца с даты окончания срока подачи заявок на участие в такой закупке.</w:t>
            </w:r>
          </w:p>
          <w:p w14:paraId="0001CE9E"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14.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6060239E"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15.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63434248"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16.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2652C2B6"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17. Участник конкурентной закупки с участием субъектов малого и среднего предпринимательства вправе распоряжаться денежными средствами, </w:t>
            </w:r>
            <w:r w:rsidRPr="00932B03">
              <w:rPr>
                <w:rFonts w:ascii="Times New Roman" w:hAnsi="Times New Roman" w:cs="Times New Roman"/>
                <w:iCs/>
                <w:sz w:val="28"/>
                <w:szCs w:val="28"/>
              </w:rPr>
              <w:lastRenderedPageBreak/>
              <w:t>которые находятся на специальном банковском счете и в отношении которых не осуществлено блокирование в соответствии с </w:t>
            </w:r>
            <w:hyperlink r:id="rId41" w:anchor="/document/12188083/entry/304015" w:history="1">
              <w:r w:rsidRPr="00932B03">
                <w:rPr>
                  <w:rFonts w:ascii="Times New Roman" w:hAnsi="Times New Roman" w:cs="Times New Roman"/>
                  <w:iCs/>
                  <w:sz w:val="28"/>
                  <w:szCs w:val="28"/>
                </w:rPr>
                <w:t>частью 15</w:t>
              </w:r>
            </w:hyperlink>
            <w:r w:rsidRPr="00932B03">
              <w:rPr>
                <w:rFonts w:ascii="Times New Roman" w:hAnsi="Times New Roman" w:cs="Times New Roman"/>
                <w:iCs/>
                <w:sz w:val="28"/>
                <w:szCs w:val="28"/>
              </w:rPr>
              <w:t xml:space="preserve"> статьи 3.4. № 223-ФЗ.</w:t>
            </w:r>
          </w:p>
          <w:p w14:paraId="500491F0"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18. В случаях, предусмотренных </w:t>
            </w:r>
            <w:hyperlink r:id="rId42" w:anchor="/document/12188083/entry/302026" w:history="1">
              <w:r w:rsidRPr="00932B03">
                <w:rPr>
                  <w:rFonts w:ascii="Times New Roman" w:hAnsi="Times New Roman" w:cs="Times New Roman"/>
                  <w:iCs/>
                  <w:sz w:val="28"/>
                  <w:szCs w:val="28"/>
                </w:rPr>
                <w:t>частью 26 статьи 3.2</w:t>
              </w:r>
            </w:hyperlink>
            <w:r w:rsidRPr="00932B03">
              <w:rPr>
                <w:rFonts w:ascii="Times New Roman" w:hAnsi="Times New Roman" w:cs="Times New Roman"/>
                <w:iCs/>
                <w:sz w:val="28"/>
                <w:szCs w:val="28"/>
              </w:rPr>
              <w:t>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5A5F8B83"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19. Субъекты малого и среднего предпринимательства получают аккредитацию на электронной площадке в порядке, установленном </w:t>
            </w:r>
            <w:hyperlink r:id="rId43" w:anchor="/document/70353464/entry/0" w:history="1">
              <w:r w:rsidRPr="00932B03">
                <w:rPr>
                  <w:rFonts w:ascii="Times New Roman" w:hAnsi="Times New Roman" w:cs="Times New Roman"/>
                  <w:iCs/>
                  <w:sz w:val="28"/>
                  <w:szCs w:val="28"/>
                </w:rPr>
                <w:t>Федеральным законом</w:t>
              </w:r>
            </w:hyperlink>
            <w:r w:rsidRPr="00932B03">
              <w:rPr>
                <w:rFonts w:ascii="Times New Roman" w:hAnsi="Times New Roman" w:cs="Times New Roman"/>
                <w:iCs/>
                <w:sz w:val="28"/>
                <w:szCs w:val="28"/>
              </w:rPr>
              <w:t> от 5 апреля 2013 года N 44-ФЗ "О контрактной системе в сфере закупок товаров, работ, услуг для обеспечения государственных и муниципальных нужд".</w:t>
            </w:r>
          </w:p>
          <w:p w14:paraId="1E780CF0"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20. В документации о конкурентной закупке заказчик вправе установить обязанность представления следующих информации и документов:</w:t>
            </w:r>
          </w:p>
          <w:p w14:paraId="7E951FB0"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9ED8E3C"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697671D4"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w:t>
            </w:r>
            <w:r w:rsidRPr="00932B03">
              <w:rPr>
                <w:rFonts w:ascii="Times New Roman" w:hAnsi="Times New Roman" w:cs="Times New Roman"/>
                <w:iCs/>
                <w:sz w:val="28"/>
                <w:szCs w:val="28"/>
              </w:rPr>
              <w:lastRenderedPageBreak/>
              <w:t>законодательством соответствующего иностранного государства аналог идентификационного номера налогоплательщика (для иностранного лица);</w:t>
            </w:r>
          </w:p>
          <w:p w14:paraId="7FF9D0A4"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2DC622BC"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252F4337"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а) индивидуальным предпринимателем, если участником такой закупки является индивидуальный предприниматель;</w:t>
            </w:r>
          </w:p>
          <w:p w14:paraId="2132624F"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24F2358F"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r:id="rId44" w:anchor="/document/12188083/entry/3419196" w:history="1">
              <w:r w:rsidRPr="00932B03">
                <w:rPr>
                  <w:rFonts w:ascii="Times New Roman" w:hAnsi="Times New Roman" w:cs="Times New Roman"/>
                  <w:iCs/>
                  <w:sz w:val="28"/>
                  <w:szCs w:val="28"/>
                </w:rPr>
                <w:t>подпунктом "е" пункта 9</w:t>
              </w:r>
            </w:hyperlink>
            <w:r w:rsidRPr="00932B03">
              <w:rPr>
                <w:rFonts w:ascii="Times New Roman" w:hAnsi="Times New Roman" w:cs="Times New Roman"/>
                <w:iCs/>
                <w:sz w:val="28"/>
                <w:szCs w:val="28"/>
              </w:rPr>
              <w:t> настоящей части;</w:t>
            </w:r>
          </w:p>
          <w:p w14:paraId="7AFD8603"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Pr="00932B03">
              <w:rPr>
                <w:rFonts w:ascii="Times New Roman" w:hAnsi="Times New Roman" w:cs="Times New Roman"/>
                <w:iCs/>
                <w:sz w:val="28"/>
                <w:szCs w:val="28"/>
              </w:rPr>
              <w:lastRenderedPageBreak/>
              <w:t>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B0B23D6"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256AC799"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C77FFFE"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72A46AB8"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289EFE92"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698E5E7"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45" w:anchor="/document/12125267/entry/3012" w:history="1">
              <w:r w:rsidRPr="00932B03">
                <w:rPr>
                  <w:rFonts w:ascii="Times New Roman" w:hAnsi="Times New Roman" w:cs="Times New Roman"/>
                  <w:iCs/>
                  <w:sz w:val="28"/>
                  <w:szCs w:val="28"/>
                </w:rPr>
                <w:t>Кодексом</w:t>
              </w:r>
            </w:hyperlink>
            <w:r w:rsidRPr="00932B03">
              <w:rPr>
                <w:rFonts w:ascii="Times New Roman" w:hAnsi="Times New Roman" w:cs="Times New Roman"/>
                <w:iCs/>
                <w:sz w:val="28"/>
                <w:szCs w:val="28"/>
              </w:rPr>
              <w:t> Российской Федерации об административных правонарушениях;</w:t>
            </w:r>
          </w:p>
          <w:p w14:paraId="62B8B7F7"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932B03">
              <w:rPr>
                <w:rFonts w:ascii="Times New Roman" w:hAnsi="Times New Roman" w:cs="Times New Roman"/>
                <w:iCs/>
                <w:sz w:val="28"/>
                <w:szCs w:val="28"/>
              </w:rPr>
              <w:lastRenderedPageBreak/>
              <w:t>инвестиционный налоговый кредит в соответствии с </w:t>
            </w:r>
            <w:hyperlink r:id="rId46" w:anchor="/document/10900200/entry/66" w:history="1">
              <w:r w:rsidRPr="00932B03">
                <w:rPr>
                  <w:rFonts w:ascii="Times New Roman" w:hAnsi="Times New Roman" w:cs="Times New Roman"/>
                  <w:iCs/>
                  <w:sz w:val="28"/>
                  <w:szCs w:val="28"/>
                </w:rPr>
                <w:t>законодательством</w:t>
              </w:r>
            </w:hyperlink>
            <w:r w:rsidRPr="00932B03">
              <w:rPr>
                <w:rFonts w:ascii="Times New Roman" w:hAnsi="Times New Roman" w:cs="Times New Roman"/>
                <w:iCs/>
                <w:sz w:val="28"/>
                <w:szCs w:val="28"/>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7" w:anchor="/document/10900200/entry/59" w:history="1">
              <w:r w:rsidRPr="00932B03">
                <w:rPr>
                  <w:rFonts w:ascii="Times New Roman" w:hAnsi="Times New Roman" w:cs="Times New Roman"/>
                  <w:iCs/>
                  <w:sz w:val="28"/>
                  <w:szCs w:val="28"/>
                </w:rPr>
                <w:t>законодательством</w:t>
              </w:r>
            </w:hyperlink>
            <w:r w:rsidRPr="00932B03">
              <w:rPr>
                <w:rFonts w:ascii="Times New Roman" w:hAnsi="Times New Roman" w:cs="Times New Roman"/>
                <w:iCs/>
                <w:sz w:val="28"/>
                <w:szCs w:val="28"/>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376720B"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48" w:anchor="/document/10108000/entry/289" w:history="1">
              <w:r w:rsidRPr="00932B03">
                <w:rPr>
                  <w:rFonts w:ascii="Times New Roman" w:hAnsi="Times New Roman" w:cs="Times New Roman"/>
                  <w:iCs/>
                  <w:sz w:val="28"/>
                  <w:szCs w:val="28"/>
                </w:rPr>
                <w:t>статьями 289</w:t>
              </w:r>
            </w:hyperlink>
            <w:r w:rsidRPr="00932B03">
              <w:rPr>
                <w:rFonts w:ascii="Times New Roman" w:hAnsi="Times New Roman" w:cs="Times New Roman"/>
                <w:iCs/>
                <w:sz w:val="28"/>
                <w:szCs w:val="28"/>
              </w:rPr>
              <w:t>, </w:t>
            </w:r>
            <w:hyperlink r:id="rId49" w:anchor="/document/10108000/entry/290" w:history="1">
              <w:r w:rsidRPr="00932B03">
                <w:rPr>
                  <w:rFonts w:ascii="Times New Roman" w:hAnsi="Times New Roman" w:cs="Times New Roman"/>
                  <w:iCs/>
                  <w:sz w:val="28"/>
                  <w:szCs w:val="28"/>
                </w:rPr>
                <w:t>290</w:t>
              </w:r>
            </w:hyperlink>
            <w:r w:rsidRPr="00932B03">
              <w:rPr>
                <w:rFonts w:ascii="Times New Roman" w:hAnsi="Times New Roman" w:cs="Times New Roman"/>
                <w:iCs/>
                <w:sz w:val="28"/>
                <w:szCs w:val="28"/>
              </w:rPr>
              <w:t>, </w:t>
            </w:r>
            <w:hyperlink r:id="rId50" w:anchor="/document/10108000/entry/291" w:history="1">
              <w:r w:rsidRPr="00932B03">
                <w:rPr>
                  <w:rFonts w:ascii="Times New Roman" w:hAnsi="Times New Roman" w:cs="Times New Roman"/>
                  <w:iCs/>
                  <w:sz w:val="28"/>
                  <w:szCs w:val="28"/>
                </w:rPr>
                <w:t>291</w:t>
              </w:r>
            </w:hyperlink>
            <w:r w:rsidRPr="00932B03">
              <w:rPr>
                <w:rFonts w:ascii="Times New Roman" w:hAnsi="Times New Roman" w:cs="Times New Roman"/>
                <w:iCs/>
                <w:sz w:val="28"/>
                <w:szCs w:val="28"/>
              </w:rPr>
              <w:t>, </w:t>
            </w:r>
            <w:hyperlink r:id="rId51" w:anchor="/document/10108000/entry/2911" w:history="1">
              <w:r w:rsidRPr="00932B03">
                <w:rPr>
                  <w:rFonts w:ascii="Times New Roman" w:hAnsi="Times New Roman" w:cs="Times New Roman"/>
                  <w:iCs/>
                  <w:sz w:val="28"/>
                  <w:szCs w:val="28"/>
                </w:rPr>
                <w:t>291.1</w:t>
              </w:r>
            </w:hyperlink>
            <w:r w:rsidRPr="00932B03">
              <w:rPr>
                <w:rFonts w:ascii="Times New Roman" w:hAnsi="Times New Roman" w:cs="Times New Roman"/>
                <w:iCs/>
                <w:sz w:val="28"/>
                <w:szCs w:val="28"/>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201FEBD"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д) отсутствие фактов привлечения в течение двух лет до момента подачи заявки на участие в </w:t>
            </w:r>
            <w:r w:rsidRPr="00932B03">
              <w:rPr>
                <w:rFonts w:ascii="Times New Roman" w:hAnsi="Times New Roman" w:cs="Times New Roman"/>
                <w:iCs/>
                <w:sz w:val="28"/>
                <w:szCs w:val="28"/>
              </w:rPr>
              <w:lastRenderedPageBreak/>
              <w:t>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52" w:anchor="/document/12125267/entry/1928" w:history="1">
              <w:r w:rsidRPr="00932B03">
                <w:rPr>
                  <w:rFonts w:ascii="Times New Roman" w:hAnsi="Times New Roman" w:cs="Times New Roman"/>
                  <w:iCs/>
                  <w:sz w:val="28"/>
                  <w:szCs w:val="28"/>
                </w:rPr>
                <w:t>статьей 19.28</w:t>
              </w:r>
            </w:hyperlink>
            <w:r w:rsidRPr="00932B03">
              <w:rPr>
                <w:rFonts w:ascii="Times New Roman" w:hAnsi="Times New Roman" w:cs="Times New Roman"/>
                <w:iCs/>
                <w:sz w:val="28"/>
                <w:szCs w:val="28"/>
              </w:rPr>
              <w:t> Кодекса Российской Федерации об административных правонарушениях;</w:t>
            </w:r>
          </w:p>
          <w:p w14:paraId="31968455"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765F8B64"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A73655A"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4804086F"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5DC462E3"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w:t>
            </w:r>
            <w:r w:rsidRPr="00932B03">
              <w:rPr>
                <w:rFonts w:ascii="Times New Roman" w:hAnsi="Times New Roman" w:cs="Times New Roman"/>
                <w:iCs/>
                <w:sz w:val="28"/>
                <w:szCs w:val="28"/>
              </w:rPr>
              <w:lastRenderedPageBreak/>
              <w:t>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2129321"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53" w:anchor="/document/12188083/entry/381" w:history="1">
              <w:r w:rsidRPr="00932B03">
                <w:rPr>
                  <w:rFonts w:ascii="Times New Roman" w:hAnsi="Times New Roman" w:cs="Times New Roman"/>
                  <w:iCs/>
                  <w:sz w:val="28"/>
                  <w:szCs w:val="28"/>
                </w:rPr>
                <w:t>пунктом 1 части 8 статьи 3</w:t>
              </w:r>
            </w:hyperlink>
            <w:r w:rsidRPr="00932B03">
              <w:rPr>
                <w:rFonts w:ascii="Times New Roman" w:hAnsi="Times New Roman" w:cs="Times New Roman"/>
                <w:iCs/>
                <w:sz w:val="28"/>
                <w:szCs w:val="28"/>
              </w:rPr>
              <w:t>  Федерального закона;</w:t>
            </w:r>
          </w:p>
          <w:p w14:paraId="2DA32BB6"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13) предложение о цене договора (единицы товара, работы, услуги), за исключением проведения аукциона в электронной форме.</w:t>
            </w:r>
          </w:p>
          <w:p w14:paraId="67D0ACF9"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21.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4B88ADB7"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22.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r:id="rId54" w:anchor="/document/12188083/entry/3040191" w:history="1">
              <w:r w:rsidRPr="00932B03">
                <w:rPr>
                  <w:rFonts w:ascii="Times New Roman" w:hAnsi="Times New Roman" w:cs="Times New Roman"/>
                  <w:iCs/>
                  <w:sz w:val="28"/>
                  <w:szCs w:val="28"/>
                </w:rPr>
                <w:t>частями 20</w:t>
              </w:r>
            </w:hyperlink>
            <w:r w:rsidRPr="00932B03">
              <w:rPr>
                <w:rFonts w:ascii="Times New Roman" w:hAnsi="Times New Roman" w:cs="Times New Roman"/>
                <w:iCs/>
                <w:sz w:val="28"/>
                <w:szCs w:val="28"/>
              </w:rPr>
              <w:t> и </w:t>
            </w:r>
            <w:hyperlink r:id="rId55" w:anchor="/document/12188083/entry/3040192" w:history="1">
              <w:r w:rsidRPr="00932B03">
                <w:rPr>
                  <w:rFonts w:ascii="Times New Roman" w:hAnsi="Times New Roman" w:cs="Times New Roman"/>
                  <w:iCs/>
                  <w:sz w:val="28"/>
                  <w:szCs w:val="28"/>
                </w:rPr>
                <w:t>21</w:t>
              </w:r>
            </w:hyperlink>
            <w:r w:rsidRPr="00932B03">
              <w:rPr>
                <w:rFonts w:ascii="Times New Roman" w:hAnsi="Times New Roman" w:cs="Times New Roman"/>
                <w:iCs/>
                <w:sz w:val="28"/>
                <w:szCs w:val="28"/>
              </w:rPr>
              <w:t> настоящей статьи.</w:t>
            </w:r>
          </w:p>
          <w:p w14:paraId="557D167A"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23.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r:id="rId56" w:anchor="/document/12188083/entry/3040192" w:history="1">
              <w:r w:rsidRPr="00932B03">
                <w:rPr>
                  <w:rFonts w:ascii="Times New Roman" w:hAnsi="Times New Roman" w:cs="Times New Roman"/>
                  <w:iCs/>
                  <w:sz w:val="28"/>
                  <w:szCs w:val="28"/>
                </w:rPr>
                <w:t>части 19.2</w:t>
              </w:r>
            </w:hyperlink>
            <w:r w:rsidRPr="00932B03">
              <w:rPr>
                <w:rFonts w:ascii="Times New Roman" w:hAnsi="Times New Roman" w:cs="Times New Roman"/>
                <w:iCs/>
                <w:sz w:val="28"/>
                <w:szCs w:val="28"/>
              </w:rPr>
              <w:t>  статьи 3.4 № 223-ФЗ, не допускается.</w:t>
            </w:r>
          </w:p>
          <w:p w14:paraId="3AD42DB9"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24. Заявка на участие в конкурсе в электронной форме, запросе предложений в электронной форме состоит из двух частей и предложения </w:t>
            </w:r>
            <w:r w:rsidRPr="00932B03">
              <w:rPr>
                <w:rFonts w:ascii="Times New Roman" w:hAnsi="Times New Roman" w:cs="Times New Roman"/>
                <w:iCs/>
                <w:sz w:val="28"/>
                <w:szCs w:val="28"/>
              </w:rPr>
              <w:lastRenderedPageBreak/>
              <w:t>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r:id="rId57" w:anchor="/document/12188083/entry/3419110" w:history="1">
              <w:r w:rsidRPr="00932B03">
                <w:rPr>
                  <w:rFonts w:ascii="Times New Roman" w:hAnsi="Times New Roman" w:cs="Times New Roman"/>
                  <w:iCs/>
                  <w:sz w:val="28"/>
                  <w:szCs w:val="28"/>
                </w:rPr>
                <w:t>пунктом 10 части 19.1</w:t>
              </w:r>
            </w:hyperlink>
            <w:r w:rsidRPr="00932B03">
              <w:rPr>
                <w:rFonts w:ascii="Times New Roman" w:hAnsi="Times New Roman" w:cs="Times New Roman"/>
                <w:iCs/>
                <w:sz w:val="28"/>
                <w:szCs w:val="28"/>
              </w:rPr>
              <w:t>, а также </w:t>
            </w:r>
            <w:hyperlink r:id="rId58" w:anchor="/document/12188083/entry/3040192" w:history="1">
              <w:r w:rsidRPr="00932B03">
                <w:rPr>
                  <w:rFonts w:ascii="Times New Roman" w:hAnsi="Times New Roman" w:cs="Times New Roman"/>
                  <w:iCs/>
                  <w:sz w:val="28"/>
                  <w:szCs w:val="28"/>
                </w:rPr>
                <w:t>частью 19.2</w:t>
              </w:r>
            </w:hyperlink>
            <w:r w:rsidRPr="00932B03">
              <w:rPr>
                <w:rFonts w:ascii="Times New Roman" w:hAnsi="Times New Roman" w:cs="Times New Roman"/>
                <w:iCs/>
                <w:sz w:val="28"/>
                <w:szCs w:val="28"/>
              </w:rPr>
              <w:t>   статьи 3.4.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r:id="rId59" w:anchor="/document/12188083/entry/3419101" w:history="1">
              <w:r w:rsidRPr="00932B03">
                <w:rPr>
                  <w:rFonts w:ascii="Times New Roman" w:hAnsi="Times New Roman" w:cs="Times New Roman"/>
                  <w:iCs/>
                  <w:sz w:val="28"/>
                  <w:szCs w:val="28"/>
                </w:rPr>
                <w:t>пунктами 1 - 9</w:t>
              </w:r>
            </w:hyperlink>
            <w:r w:rsidRPr="00932B03">
              <w:rPr>
                <w:rFonts w:ascii="Times New Roman" w:hAnsi="Times New Roman" w:cs="Times New Roman"/>
                <w:iCs/>
                <w:sz w:val="28"/>
                <w:szCs w:val="28"/>
              </w:rPr>
              <w:t>, </w:t>
            </w:r>
            <w:hyperlink r:id="rId60" w:anchor="/document/12188083/entry/3419111" w:history="1">
              <w:r w:rsidRPr="00932B03">
                <w:rPr>
                  <w:rFonts w:ascii="Times New Roman" w:hAnsi="Times New Roman" w:cs="Times New Roman"/>
                  <w:iCs/>
                  <w:sz w:val="28"/>
                  <w:szCs w:val="28"/>
                </w:rPr>
                <w:t>11</w:t>
              </w:r>
            </w:hyperlink>
            <w:r w:rsidRPr="00932B03">
              <w:rPr>
                <w:rFonts w:ascii="Times New Roman" w:hAnsi="Times New Roman" w:cs="Times New Roman"/>
                <w:iCs/>
                <w:sz w:val="28"/>
                <w:szCs w:val="28"/>
              </w:rPr>
              <w:t> и </w:t>
            </w:r>
            <w:hyperlink r:id="rId61" w:anchor="/document/12188083/entry/3419112" w:history="1">
              <w:r w:rsidRPr="00932B03">
                <w:rPr>
                  <w:rFonts w:ascii="Times New Roman" w:hAnsi="Times New Roman" w:cs="Times New Roman"/>
                  <w:iCs/>
                  <w:sz w:val="28"/>
                  <w:szCs w:val="28"/>
                </w:rPr>
                <w:t>12 части 19.1</w:t>
              </w:r>
            </w:hyperlink>
            <w:r w:rsidRPr="00932B03">
              <w:rPr>
                <w:rFonts w:ascii="Times New Roman" w:hAnsi="Times New Roman" w:cs="Times New Roman"/>
                <w:iCs/>
                <w:sz w:val="28"/>
                <w:szCs w:val="28"/>
              </w:rPr>
              <w:t>, а также частью 19.2  статьи 3.4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статьи 3.4 № 223-ФЗ.</w:t>
            </w:r>
          </w:p>
          <w:p w14:paraId="78EADF28"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25.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62" w:anchor="/document/12188083/entry/3419110" w:history="1">
              <w:r w:rsidRPr="00932B03">
                <w:rPr>
                  <w:rFonts w:ascii="Times New Roman" w:hAnsi="Times New Roman" w:cs="Times New Roman"/>
                  <w:iCs/>
                  <w:sz w:val="28"/>
                  <w:szCs w:val="28"/>
                </w:rPr>
                <w:t>пунктом 10 части 19.1</w:t>
              </w:r>
            </w:hyperlink>
            <w:r w:rsidRPr="00932B03">
              <w:rPr>
                <w:rFonts w:ascii="Times New Roman" w:hAnsi="Times New Roman" w:cs="Times New Roman"/>
                <w:iCs/>
                <w:sz w:val="28"/>
                <w:szCs w:val="28"/>
              </w:rPr>
              <w:t> статьи 3.4. № 223-ФЗ. Вторая часть данной заявки должна содержать информацию и документы, предусмотренные </w:t>
            </w:r>
            <w:hyperlink r:id="rId63" w:anchor="/document/12188083/entry/3419101" w:history="1">
              <w:r w:rsidRPr="00932B03">
                <w:rPr>
                  <w:rFonts w:ascii="Times New Roman" w:hAnsi="Times New Roman" w:cs="Times New Roman"/>
                  <w:iCs/>
                  <w:sz w:val="28"/>
                  <w:szCs w:val="28"/>
                </w:rPr>
                <w:t>пунктами 1 - 9</w:t>
              </w:r>
            </w:hyperlink>
            <w:r w:rsidRPr="00932B03">
              <w:rPr>
                <w:rFonts w:ascii="Times New Roman" w:hAnsi="Times New Roman" w:cs="Times New Roman"/>
                <w:iCs/>
                <w:sz w:val="28"/>
                <w:szCs w:val="28"/>
              </w:rPr>
              <w:t>, </w:t>
            </w:r>
            <w:hyperlink r:id="rId64" w:anchor="/document/12188083/entry/3419111" w:history="1">
              <w:r w:rsidRPr="00932B03">
                <w:rPr>
                  <w:rFonts w:ascii="Times New Roman" w:hAnsi="Times New Roman" w:cs="Times New Roman"/>
                  <w:iCs/>
                  <w:sz w:val="28"/>
                  <w:szCs w:val="28"/>
                </w:rPr>
                <w:t>11</w:t>
              </w:r>
            </w:hyperlink>
            <w:r w:rsidRPr="00932B03">
              <w:rPr>
                <w:rFonts w:ascii="Times New Roman" w:hAnsi="Times New Roman" w:cs="Times New Roman"/>
                <w:iCs/>
                <w:sz w:val="28"/>
                <w:szCs w:val="28"/>
              </w:rPr>
              <w:t> и </w:t>
            </w:r>
            <w:hyperlink r:id="rId65" w:anchor="/document/12188083/entry/3419112" w:history="1">
              <w:r w:rsidRPr="00932B03">
                <w:rPr>
                  <w:rFonts w:ascii="Times New Roman" w:hAnsi="Times New Roman" w:cs="Times New Roman"/>
                  <w:iCs/>
                  <w:sz w:val="28"/>
                  <w:szCs w:val="28"/>
                </w:rPr>
                <w:t>12 части 19.1</w:t>
              </w:r>
            </w:hyperlink>
            <w:r w:rsidRPr="00932B03">
              <w:rPr>
                <w:rFonts w:ascii="Times New Roman" w:hAnsi="Times New Roman" w:cs="Times New Roman"/>
                <w:iCs/>
                <w:sz w:val="28"/>
                <w:szCs w:val="28"/>
              </w:rPr>
              <w:t xml:space="preserve"> статьи 3.4. № 223-ФЗ.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 223-ФЗ. </w:t>
            </w:r>
          </w:p>
          <w:p w14:paraId="657FF046"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26. Заявка на участие в запросе котировок в электронной форме должна содержать информацию и документы, предусмотренные </w:t>
            </w:r>
            <w:hyperlink r:id="rId66" w:anchor="/document/12188083/entry/3040191" w:history="1">
              <w:r w:rsidRPr="00932B03">
                <w:rPr>
                  <w:rFonts w:ascii="Times New Roman" w:hAnsi="Times New Roman" w:cs="Times New Roman"/>
                  <w:iCs/>
                  <w:sz w:val="28"/>
                  <w:szCs w:val="28"/>
                </w:rPr>
                <w:t>частью 19.1</w:t>
              </w:r>
            </w:hyperlink>
            <w:r w:rsidRPr="00932B03">
              <w:rPr>
                <w:rFonts w:ascii="Times New Roman" w:hAnsi="Times New Roman" w:cs="Times New Roman"/>
                <w:iCs/>
                <w:sz w:val="28"/>
                <w:szCs w:val="28"/>
              </w:rPr>
              <w:t> статьи 3.4. № 223-ФЗ, в случае установления заказчиком обязанности их представления.</w:t>
            </w:r>
          </w:p>
          <w:p w14:paraId="78319940"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27. Декларация, предусмотренная </w:t>
            </w:r>
            <w:hyperlink r:id="rId67" w:anchor="/document/12188083/entry/3419109" w:history="1">
              <w:r w:rsidRPr="00932B03">
                <w:rPr>
                  <w:rFonts w:ascii="Times New Roman" w:hAnsi="Times New Roman" w:cs="Times New Roman"/>
                  <w:iCs/>
                  <w:sz w:val="28"/>
                  <w:szCs w:val="28"/>
                </w:rPr>
                <w:t>пунктом 9 части 19.1</w:t>
              </w:r>
            </w:hyperlink>
            <w:r w:rsidRPr="00932B03">
              <w:rPr>
                <w:rFonts w:ascii="Times New Roman" w:hAnsi="Times New Roman" w:cs="Times New Roman"/>
                <w:iCs/>
                <w:sz w:val="28"/>
                <w:szCs w:val="28"/>
              </w:rPr>
              <w:t xml:space="preserve"> статьи 3.4. № 223-ФЗ, представляется в </w:t>
            </w:r>
            <w:r w:rsidRPr="00932B03">
              <w:rPr>
                <w:rFonts w:ascii="Times New Roman" w:hAnsi="Times New Roman" w:cs="Times New Roman"/>
                <w:iCs/>
                <w:sz w:val="28"/>
                <w:szCs w:val="28"/>
              </w:rPr>
              <w:lastRenderedPageBreak/>
              <w:t>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68" w:anchor="/document/12188083/entry/304018" w:history="1">
              <w:r w:rsidRPr="00932B03">
                <w:rPr>
                  <w:rFonts w:ascii="Times New Roman" w:hAnsi="Times New Roman" w:cs="Times New Roman"/>
                  <w:iCs/>
                  <w:sz w:val="28"/>
                  <w:szCs w:val="28"/>
                </w:rPr>
                <w:t>частью 18</w:t>
              </w:r>
            </w:hyperlink>
            <w:r w:rsidRPr="00932B03">
              <w:rPr>
                <w:rFonts w:ascii="Times New Roman" w:hAnsi="Times New Roman" w:cs="Times New Roman"/>
                <w:iCs/>
                <w:sz w:val="28"/>
                <w:szCs w:val="28"/>
              </w:rPr>
              <w:t>  статьи 3.4. № 223-ФЗ.</w:t>
            </w:r>
          </w:p>
          <w:p w14:paraId="21D114B4"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28.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6D13F8F5"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29. Оператор электронной площадки в следующем порядке направляет заказчику:</w:t>
            </w:r>
          </w:p>
          <w:p w14:paraId="3242B85B"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14:paraId="44A73D85"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r:id="rId69" w:anchor="/document/12188083/entry/3040701" w:history="1">
              <w:r w:rsidRPr="00932B03">
                <w:rPr>
                  <w:rFonts w:ascii="Times New Roman" w:hAnsi="Times New Roman" w:cs="Times New Roman"/>
                  <w:iCs/>
                  <w:sz w:val="28"/>
                  <w:szCs w:val="28"/>
                </w:rPr>
                <w:t>частью 7.1</w:t>
              </w:r>
            </w:hyperlink>
            <w:r w:rsidRPr="00932B03">
              <w:rPr>
                <w:rFonts w:ascii="Times New Roman" w:hAnsi="Times New Roman" w:cs="Times New Roman"/>
                <w:iCs/>
                <w:sz w:val="28"/>
                <w:szCs w:val="28"/>
              </w:rPr>
              <w:t xml:space="preserve"> статьи 3.4. № 223-ФЗ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w:t>
            </w:r>
            <w:r w:rsidRPr="00932B03">
              <w:rPr>
                <w:rFonts w:ascii="Times New Roman" w:hAnsi="Times New Roman" w:cs="Times New Roman"/>
                <w:iCs/>
                <w:sz w:val="28"/>
                <w:szCs w:val="28"/>
              </w:rPr>
              <w:lastRenderedPageBreak/>
              <w:t>извещением, документацией. Указанные сроки не могут быть ранее сроков:</w:t>
            </w:r>
          </w:p>
          <w:p w14:paraId="5EEFF593"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36ACF593"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б) проведения процедуры подачи участниками аукциона в электронной форме предложений о цене договора с учетом требований </w:t>
            </w:r>
            <w:hyperlink r:id="rId70" w:anchor="/document/12188083/entry/30407" w:history="1">
              <w:r w:rsidRPr="00932B03">
                <w:rPr>
                  <w:rFonts w:ascii="Times New Roman" w:hAnsi="Times New Roman" w:cs="Times New Roman"/>
                  <w:iCs/>
                  <w:sz w:val="28"/>
                  <w:szCs w:val="28"/>
                </w:rPr>
                <w:t>части 7</w:t>
              </w:r>
            </w:hyperlink>
            <w:r w:rsidRPr="00932B03">
              <w:rPr>
                <w:rFonts w:ascii="Times New Roman" w:hAnsi="Times New Roman" w:cs="Times New Roman"/>
                <w:iCs/>
                <w:sz w:val="28"/>
                <w:szCs w:val="28"/>
              </w:rPr>
              <w:t>  статьи 3.4 № 223-ФЗ (при проведении аукциона в электронной форме);</w:t>
            </w:r>
          </w:p>
          <w:p w14:paraId="2455D4D5"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3) протокол, предусмотренный </w:t>
            </w:r>
            <w:hyperlink r:id="rId71" w:anchor="/document/12188083/entry/3040701" w:history="1">
              <w:r w:rsidRPr="00932B03">
                <w:rPr>
                  <w:rFonts w:ascii="Times New Roman" w:hAnsi="Times New Roman" w:cs="Times New Roman"/>
                  <w:iCs/>
                  <w:sz w:val="28"/>
                  <w:szCs w:val="28"/>
                </w:rPr>
                <w:t>частью 7.1</w:t>
              </w:r>
            </w:hyperlink>
            <w:r w:rsidRPr="00932B03">
              <w:rPr>
                <w:rFonts w:ascii="Times New Roman" w:hAnsi="Times New Roman" w:cs="Times New Roman"/>
                <w:iCs/>
                <w:sz w:val="28"/>
                <w:szCs w:val="28"/>
              </w:rPr>
              <w:t>  статьи 3.4 № 223-ФЗ (в случае, если конкурс в электронной форме включает этап, предусмотренный </w:t>
            </w:r>
            <w:hyperlink r:id="rId72" w:anchor="/document/12188083/entry/304045" w:history="1">
              <w:r w:rsidRPr="00932B03">
                <w:rPr>
                  <w:rFonts w:ascii="Times New Roman" w:hAnsi="Times New Roman" w:cs="Times New Roman"/>
                  <w:iCs/>
                  <w:sz w:val="28"/>
                  <w:szCs w:val="28"/>
                </w:rPr>
                <w:t>пунктом 5 части 4</w:t>
              </w:r>
            </w:hyperlink>
            <w:r w:rsidRPr="00932B03">
              <w:rPr>
                <w:rFonts w:ascii="Times New Roman" w:hAnsi="Times New Roman" w:cs="Times New Roman"/>
                <w:iCs/>
                <w:sz w:val="28"/>
                <w:szCs w:val="28"/>
              </w:rPr>
              <w:t>  статьи 3.4 № 223-ФЗ),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0BD2AD59"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30.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73" w:anchor="/document/12188083/entry/30205" w:history="1">
              <w:r w:rsidRPr="00932B03">
                <w:rPr>
                  <w:rFonts w:ascii="Times New Roman" w:hAnsi="Times New Roman" w:cs="Times New Roman"/>
                  <w:iCs/>
                  <w:sz w:val="28"/>
                  <w:szCs w:val="28"/>
                </w:rPr>
                <w:t>частью 5 статьи 3.2</w:t>
              </w:r>
            </w:hyperlink>
            <w:r w:rsidRPr="00932B03">
              <w:rPr>
                <w:rFonts w:ascii="Times New Roman" w:hAnsi="Times New Roman" w:cs="Times New Roman"/>
                <w:iCs/>
                <w:sz w:val="28"/>
                <w:szCs w:val="28"/>
              </w:rPr>
              <w:t>  Федерального закона, оператор электронной площадки не вправе направлять заказчику заявки участников такой конкурентной закупки.</w:t>
            </w:r>
          </w:p>
          <w:p w14:paraId="2C50EB20"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31.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r:id="rId74" w:anchor="/document/12188083/entry/302013" w:history="1">
              <w:r w:rsidRPr="00932B03">
                <w:rPr>
                  <w:rFonts w:ascii="Times New Roman" w:hAnsi="Times New Roman" w:cs="Times New Roman"/>
                  <w:iCs/>
                  <w:sz w:val="28"/>
                  <w:szCs w:val="28"/>
                </w:rPr>
                <w:t>части 13 статьи 3.2</w:t>
              </w:r>
            </w:hyperlink>
            <w:r w:rsidRPr="00932B03">
              <w:rPr>
                <w:rFonts w:ascii="Times New Roman" w:hAnsi="Times New Roman" w:cs="Times New Roman"/>
                <w:iCs/>
                <w:sz w:val="28"/>
                <w:szCs w:val="28"/>
              </w:rPr>
              <w:t>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14:paraId="37590284"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32. В течение одного рабочего дня после направления оператором электронной площадки информации, указанной в </w:t>
            </w:r>
            <w:hyperlink r:id="rId75" w:anchor="/document/12188083/entry/304221" w:history="1">
              <w:r w:rsidRPr="00932B03">
                <w:rPr>
                  <w:rFonts w:ascii="Times New Roman" w:hAnsi="Times New Roman" w:cs="Times New Roman"/>
                  <w:iCs/>
                  <w:sz w:val="28"/>
                  <w:szCs w:val="28"/>
                </w:rPr>
                <w:t>пунктах 1</w:t>
              </w:r>
            </w:hyperlink>
            <w:r w:rsidRPr="00932B03">
              <w:rPr>
                <w:rFonts w:ascii="Times New Roman" w:hAnsi="Times New Roman" w:cs="Times New Roman"/>
                <w:iCs/>
                <w:sz w:val="28"/>
                <w:szCs w:val="28"/>
              </w:rPr>
              <w:t> (при проведении запроса котировок в электронной форме), </w:t>
            </w:r>
            <w:hyperlink r:id="rId76" w:anchor="/document/12188083/entry/304223" w:history="1">
              <w:r w:rsidRPr="00932B03">
                <w:rPr>
                  <w:rFonts w:ascii="Times New Roman" w:hAnsi="Times New Roman" w:cs="Times New Roman"/>
                  <w:iCs/>
                  <w:sz w:val="28"/>
                  <w:szCs w:val="28"/>
                </w:rPr>
                <w:t>3</w:t>
              </w:r>
            </w:hyperlink>
            <w:r w:rsidRPr="00932B03">
              <w:rPr>
                <w:rFonts w:ascii="Times New Roman" w:hAnsi="Times New Roman" w:cs="Times New Roman"/>
                <w:iCs/>
                <w:sz w:val="28"/>
                <w:szCs w:val="28"/>
              </w:rPr>
              <w:t>, </w:t>
            </w:r>
            <w:hyperlink r:id="rId77" w:anchor="/document/12188083/entry/3042204" w:history="1">
              <w:r w:rsidRPr="00932B03">
                <w:rPr>
                  <w:rFonts w:ascii="Times New Roman" w:hAnsi="Times New Roman" w:cs="Times New Roman"/>
                  <w:iCs/>
                  <w:sz w:val="28"/>
                  <w:szCs w:val="28"/>
                </w:rPr>
                <w:t>4</w:t>
              </w:r>
            </w:hyperlink>
            <w:r w:rsidRPr="00932B03">
              <w:rPr>
                <w:rFonts w:ascii="Times New Roman" w:hAnsi="Times New Roman" w:cs="Times New Roman"/>
                <w:iCs/>
                <w:sz w:val="28"/>
                <w:szCs w:val="28"/>
              </w:rPr>
              <w:t> (в случае, если конкурс в электронной форме включает этап, предусмотренный </w:t>
            </w:r>
            <w:hyperlink r:id="rId78" w:anchor="/document/12188083/entry/304045" w:history="1">
              <w:r w:rsidRPr="00932B03">
                <w:rPr>
                  <w:rFonts w:ascii="Times New Roman" w:hAnsi="Times New Roman" w:cs="Times New Roman"/>
                  <w:iCs/>
                  <w:sz w:val="28"/>
                  <w:szCs w:val="28"/>
                </w:rPr>
                <w:t>пунктом 5 части 4</w:t>
              </w:r>
            </w:hyperlink>
            <w:r w:rsidRPr="00932B03">
              <w:rPr>
                <w:rFonts w:ascii="Times New Roman" w:hAnsi="Times New Roman" w:cs="Times New Roman"/>
                <w:iCs/>
                <w:sz w:val="28"/>
                <w:szCs w:val="28"/>
              </w:rPr>
              <w:t xml:space="preserve"> статьи 3.4 № 223-ФЗ) части 22 статьи 3.4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w:t>
            </w:r>
            <w:r w:rsidRPr="00932B03">
              <w:rPr>
                <w:rFonts w:ascii="Times New Roman" w:hAnsi="Times New Roman" w:cs="Times New Roman"/>
                <w:iCs/>
                <w:sz w:val="28"/>
                <w:szCs w:val="28"/>
              </w:rPr>
              <w:lastRenderedPageBreak/>
              <w:t>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6CC25E43"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33. Заказчик составляет итоговый протокол в соответствии с требованиями </w:t>
            </w:r>
            <w:hyperlink r:id="rId79" w:anchor="/document/12188083/entry/302014" w:history="1">
              <w:r w:rsidRPr="00932B03">
                <w:rPr>
                  <w:rFonts w:ascii="Times New Roman" w:hAnsi="Times New Roman" w:cs="Times New Roman"/>
                  <w:iCs/>
                  <w:sz w:val="28"/>
                  <w:szCs w:val="28"/>
                </w:rPr>
                <w:t>части 14 статьи 3.2</w:t>
              </w:r>
            </w:hyperlink>
            <w:r w:rsidRPr="00932B03">
              <w:rPr>
                <w:rFonts w:ascii="Times New Roman" w:hAnsi="Times New Roman" w:cs="Times New Roman"/>
                <w:iCs/>
                <w:sz w:val="28"/>
                <w:szCs w:val="28"/>
              </w:rPr>
              <w:t>  Федерального закона и размещает его на электронной площадке и в единой информационной системе.</w:t>
            </w:r>
          </w:p>
          <w:p w14:paraId="77A72826"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34.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2BC24BA"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35.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w:t>
            </w:r>
            <w:r w:rsidRPr="00932B03">
              <w:rPr>
                <w:rFonts w:ascii="Times New Roman" w:hAnsi="Times New Roman" w:cs="Times New Roman"/>
                <w:iCs/>
                <w:sz w:val="28"/>
                <w:szCs w:val="28"/>
              </w:rPr>
              <w:lastRenderedPageBreak/>
              <w:t>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66D9D533"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36.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14:paraId="4DD4F95E"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37.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80" w:anchor="/document/12188083/entry/3041411" w:history="1">
              <w:r w:rsidRPr="00932B03">
                <w:rPr>
                  <w:rFonts w:ascii="Times New Roman" w:hAnsi="Times New Roman" w:cs="Times New Roman"/>
                  <w:iCs/>
                  <w:sz w:val="28"/>
                  <w:szCs w:val="28"/>
                </w:rPr>
                <w:t>пунктов 1 - 3</w:t>
              </w:r>
            </w:hyperlink>
            <w:r w:rsidRPr="00932B03">
              <w:rPr>
                <w:rFonts w:ascii="Times New Roman" w:hAnsi="Times New Roman" w:cs="Times New Roman"/>
                <w:iCs/>
                <w:sz w:val="28"/>
                <w:szCs w:val="28"/>
              </w:rPr>
              <w:t>, </w:t>
            </w:r>
            <w:hyperlink r:id="rId81" w:anchor="/document/12188083/entry/30414141" w:history="1">
              <w:r w:rsidRPr="00932B03">
                <w:rPr>
                  <w:rFonts w:ascii="Times New Roman" w:hAnsi="Times New Roman" w:cs="Times New Roman"/>
                  <w:iCs/>
                  <w:sz w:val="28"/>
                  <w:szCs w:val="28"/>
                </w:rPr>
                <w:t>подпунктов "а"</w:t>
              </w:r>
            </w:hyperlink>
            <w:r w:rsidRPr="00932B03">
              <w:rPr>
                <w:rFonts w:ascii="Times New Roman" w:hAnsi="Times New Roman" w:cs="Times New Roman"/>
                <w:iCs/>
                <w:sz w:val="28"/>
                <w:szCs w:val="28"/>
              </w:rPr>
              <w:t> и </w:t>
            </w:r>
            <w:hyperlink r:id="rId82" w:anchor="/document/12188083/entry/30414142" w:history="1">
              <w:r w:rsidRPr="00932B03">
                <w:rPr>
                  <w:rFonts w:ascii="Times New Roman" w:hAnsi="Times New Roman" w:cs="Times New Roman"/>
                  <w:iCs/>
                  <w:sz w:val="28"/>
                  <w:szCs w:val="28"/>
                </w:rPr>
                <w:t>"б" пункта 4 части 14.1</w:t>
              </w:r>
            </w:hyperlink>
            <w:r w:rsidRPr="00932B03">
              <w:rPr>
                <w:rFonts w:ascii="Times New Roman" w:hAnsi="Times New Roman" w:cs="Times New Roman"/>
                <w:iCs/>
                <w:sz w:val="28"/>
                <w:szCs w:val="28"/>
              </w:rPr>
              <w:t>, </w:t>
            </w:r>
            <w:hyperlink r:id="rId83" w:anchor="/document/12188083/entry/304142" w:history="1">
              <w:r w:rsidRPr="00932B03">
                <w:rPr>
                  <w:rFonts w:ascii="Times New Roman" w:hAnsi="Times New Roman" w:cs="Times New Roman"/>
                  <w:iCs/>
                  <w:sz w:val="28"/>
                  <w:szCs w:val="28"/>
                </w:rPr>
                <w:t>частей 14.2</w:t>
              </w:r>
            </w:hyperlink>
            <w:r w:rsidRPr="00932B03">
              <w:rPr>
                <w:rFonts w:ascii="Times New Roman" w:hAnsi="Times New Roman" w:cs="Times New Roman"/>
                <w:iCs/>
                <w:sz w:val="28"/>
                <w:szCs w:val="28"/>
              </w:rPr>
              <w:t> и </w:t>
            </w:r>
            <w:hyperlink r:id="rId84" w:anchor="/document/12188083/entry/304143" w:history="1">
              <w:r w:rsidRPr="00932B03">
                <w:rPr>
                  <w:rFonts w:ascii="Times New Roman" w:hAnsi="Times New Roman" w:cs="Times New Roman"/>
                  <w:iCs/>
                  <w:sz w:val="28"/>
                  <w:szCs w:val="28"/>
                </w:rPr>
                <w:t>14.3</w:t>
              </w:r>
            </w:hyperlink>
            <w:r w:rsidRPr="00932B03">
              <w:rPr>
                <w:rFonts w:ascii="Times New Roman" w:hAnsi="Times New Roman" w:cs="Times New Roman"/>
                <w:iCs/>
                <w:sz w:val="28"/>
                <w:szCs w:val="28"/>
              </w:rPr>
              <w:t xml:space="preserve"> статьи 3.4 № 223-ФЗ. При этом такая независимая гарантия:</w:t>
            </w:r>
          </w:p>
          <w:p w14:paraId="7E6F5DF1"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1173DBBE"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24C1BECC"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38. Правительство Российской Федерации вправе установить:</w:t>
            </w:r>
          </w:p>
          <w:p w14:paraId="37C1697B"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 </w:t>
            </w:r>
            <w:hyperlink r:id="rId85" w:anchor="/document/405135829/entry/11000" w:history="1">
              <w:r w:rsidRPr="00932B03">
                <w:rPr>
                  <w:rFonts w:ascii="Times New Roman" w:hAnsi="Times New Roman" w:cs="Times New Roman"/>
                  <w:iCs/>
                  <w:sz w:val="28"/>
                  <w:szCs w:val="28"/>
                </w:rPr>
                <w:t>типовую форму</w:t>
              </w:r>
            </w:hyperlink>
            <w:r w:rsidRPr="00932B03">
              <w:rPr>
                <w:rFonts w:ascii="Times New Roman" w:hAnsi="Times New Roman" w:cs="Times New Roman"/>
                <w:iCs/>
                <w:sz w:val="28"/>
                <w:szCs w:val="28"/>
              </w:rPr>
              <w:t>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w:t>
            </w:r>
            <w:hyperlink r:id="rId86" w:anchor="/document/405135829/entry/13000" w:history="1">
              <w:r w:rsidRPr="00932B03">
                <w:rPr>
                  <w:rFonts w:ascii="Times New Roman" w:hAnsi="Times New Roman" w:cs="Times New Roman"/>
                  <w:iCs/>
                  <w:sz w:val="28"/>
                  <w:szCs w:val="28"/>
                </w:rPr>
                <w:t>типовую форму</w:t>
              </w:r>
            </w:hyperlink>
            <w:r w:rsidRPr="00932B03">
              <w:rPr>
                <w:rFonts w:ascii="Times New Roman" w:hAnsi="Times New Roman" w:cs="Times New Roman"/>
                <w:iCs/>
                <w:sz w:val="28"/>
                <w:szCs w:val="28"/>
              </w:rPr>
              <w:t> независимой гарантии, предоставляемой в качестве обеспечения исполнения договора, заключаемого по результатам такой закупки;</w:t>
            </w:r>
          </w:p>
          <w:p w14:paraId="11F87791"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2) </w:t>
            </w:r>
            <w:hyperlink r:id="rId87" w:anchor="/document/405135829/entry/12000" w:history="1">
              <w:r w:rsidRPr="00932B03">
                <w:rPr>
                  <w:rFonts w:ascii="Times New Roman" w:hAnsi="Times New Roman" w:cs="Times New Roman"/>
                  <w:iCs/>
                  <w:sz w:val="28"/>
                  <w:szCs w:val="28"/>
                </w:rPr>
                <w:t>форму</w:t>
              </w:r>
            </w:hyperlink>
            <w:r w:rsidRPr="00932B03">
              <w:rPr>
                <w:rFonts w:ascii="Times New Roman" w:hAnsi="Times New Roman" w:cs="Times New Roman"/>
                <w:iCs/>
                <w:sz w:val="28"/>
                <w:szCs w:val="28"/>
              </w:rPr>
              <w:t xml:space="preserve">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w:t>
            </w:r>
            <w:r w:rsidRPr="00932B03">
              <w:rPr>
                <w:rFonts w:ascii="Times New Roman" w:hAnsi="Times New Roman" w:cs="Times New Roman"/>
                <w:iCs/>
                <w:sz w:val="28"/>
                <w:szCs w:val="28"/>
              </w:rPr>
              <w:lastRenderedPageBreak/>
              <w:t>среднего предпринимательства, </w:t>
            </w:r>
            <w:hyperlink r:id="rId88" w:anchor="/document/405135829/entry/14000" w:history="1">
              <w:r w:rsidRPr="00932B03">
                <w:rPr>
                  <w:rFonts w:ascii="Times New Roman" w:hAnsi="Times New Roman" w:cs="Times New Roman"/>
                  <w:iCs/>
                  <w:sz w:val="28"/>
                  <w:szCs w:val="28"/>
                </w:rPr>
                <w:t>форму</w:t>
              </w:r>
            </w:hyperlink>
            <w:r w:rsidRPr="00932B03">
              <w:rPr>
                <w:rFonts w:ascii="Times New Roman" w:hAnsi="Times New Roman" w:cs="Times New Roman"/>
                <w:iCs/>
                <w:sz w:val="28"/>
                <w:szCs w:val="28"/>
              </w:rPr>
              <w:t>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14:paraId="040FAE07"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3) </w:t>
            </w:r>
            <w:hyperlink r:id="rId89" w:anchor="/document/405135829/entry/1200" w:history="1">
              <w:r w:rsidRPr="00932B03">
                <w:rPr>
                  <w:rFonts w:ascii="Times New Roman" w:hAnsi="Times New Roman" w:cs="Times New Roman"/>
                  <w:iCs/>
                  <w:sz w:val="28"/>
                  <w:szCs w:val="28"/>
                </w:rPr>
                <w:t>дополнительные требования</w:t>
              </w:r>
            </w:hyperlink>
            <w:r w:rsidRPr="00932B03">
              <w:rPr>
                <w:rFonts w:ascii="Times New Roman" w:hAnsi="Times New Roman" w:cs="Times New Roman"/>
                <w:iCs/>
                <w:sz w:val="28"/>
                <w:szCs w:val="28"/>
              </w:rPr>
              <w:t>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14:paraId="6893E66E"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4) </w:t>
            </w:r>
            <w:hyperlink r:id="rId90" w:anchor="/document/405135829/entry/1300" w:history="1">
              <w:r w:rsidRPr="00932B03">
                <w:rPr>
                  <w:rFonts w:ascii="Times New Roman" w:hAnsi="Times New Roman" w:cs="Times New Roman"/>
                  <w:iCs/>
                  <w:sz w:val="28"/>
                  <w:szCs w:val="28"/>
                </w:rPr>
                <w:t>перечень</w:t>
              </w:r>
            </w:hyperlink>
            <w:r w:rsidRPr="00932B03">
              <w:rPr>
                <w:rFonts w:ascii="Times New Roman" w:hAnsi="Times New Roman" w:cs="Times New Roman"/>
                <w:iCs/>
                <w:sz w:val="28"/>
                <w:szCs w:val="28"/>
              </w:rPr>
              <w:t>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14:paraId="0CFC0A64"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5) </w:t>
            </w:r>
            <w:hyperlink r:id="rId91" w:anchor="/document/405135829/entry/1400" w:history="1">
              <w:r w:rsidRPr="00932B03">
                <w:rPr>
                  <w:rFonts w:ascii="Times New Roman" w:hAnsi="Times New Roman" w:cs="Times New Roman"/>
                  <w:iCs/>
                  <w:sz w:val="28"/>
                  <w:szCs w:val="28"/>
                </w:rPr>
                <w:t>особенности</w:t>
              </w:r>
            </w:hyperlink>
            <w:r w:rsidRPr="00932B03">
              <w:rPr>
                <w:rFonts w:ascii="Times New Roman" w:hAnsi="Times New Roman" w:cs="Times New Roman"/>
                <w:iCs/>
                <w:sz w:val="28"/>
                <w:szCs w:val="28"/>
              </w:rPr>
              <w:t> порядка ведения реестра независимых гарантий, предусмотренного </w:t>
            </w:r>
            <w:hyperlink r:id="rId92" w:anchor="/document/70353464/entry/458" w:history="1">
              <w:r w:rsidRPr="00932B03">
                <w:rPr>
                  <w:rFonts w:ascii="Times New Roman" w:hAnsi="Times New Roman" w:cs="Times New Roman"/>
                  <w:iCs/>
                  <w:sz w:val="28"/>
                  <w:szCs w:val="28"/>
                </w:rPr>
                <w:t>частью 8 статьи 45</w:t>
              </w:r>
            </w:hyperlink>
            <w:r w:rsidRPr="00932B03">
              <w:rPr>
                <w:rFonts w:ascii="Times New Roman" w:hAnsi="Times New Roman" w:cs="Times New Roman"/>
                <w:iCs/>
                <w:sz w:val="28"/>
                <w:szCs w:val="28"/>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Федерального закона.</w:t>
            </w:r>
          </w:p>
          <w:p w14:paraId="3C275E8B" w14:textId="77777777" w:rsidR="00936E96" w:rsidRPr="00932B03" w:rsidRDefault="00936E96" w:rsidP="000269B6">
            <w:pPr>
              <w:ind w:firstLine="709"/>
              <w:jc w:val="both"/>
              <w:rPr>
                <w:rFonts w:ascii="Times New Roman" w:hAnsi="Times New Roman" w:cs="Times New Roman"/>
                <w:iCs/>
                <w:sz w:val="28"/>
                <w:szCs w:val="28"/>
              </w:rPr>
            </w:pPr>
          </w:p>
        </w:tc>
      </w:tr>
    </w:tbl>
    <w:p w14:paraId="618D2F07" w14:textId="77777777" w:rsidR="00936E96" w:rsidRDefault="00936E96" w:rsidP="00936E96">
      <w:pPr>
        <w:rPr>
          <w:rFonts w:ascii="Times New Roman" w:hAnsi="Times New Roman" w:cs="Times New Roman"/>
          <w:b/>
        </w:rPr>
      </w:pPr>
    </w:p>
    <w:p w14:paraId="00520719" w14:textId="77777777" w:rsidR="00936E96" w:rsidRPr="00074485" w:rsidRDefault="00936E96" w:rsidP="00936E96">
      <w:pPr>
        <w:pStyle w:val="a7"/>
        <w:ind w:left="0"/>
        <w:jc w:val="both"/>
        <w:rPr>
          <w:rFonts w:ascii="Times New Roman" w:hAnsi="Times New Roman" w:cs="Times New Roman"/>
        </w:rPr>
      </w:pPr>
    </w:p>
    <w:p w14:paraId="53EF8A76" w14:textId="77777777" w:rsidR="008E3CD5" w:rsidRDefault="008E3CD5" w:rsidP="00936E96">
      <w:pPr>
        <w:tabs>
          <w:tab w:val="left" w:pos="709"/>
        </w:tabs>
        <w:spacing w:after="0" w:line="240" w:lineRule="auto"/>
        <w:jc w:val="center"/>
        <w:rPr>
          <w:sz w:val="28"/>
          <w:szCs w:val="28"/>
        </w:rPr>
      </w:pPr>
    </w:p>
    <w:sectPr w:rsidR="008E3CD5" w:rsidSect="00BD4FBB">
      <w:pgSz w:w="11906" w:h="16838"/>
      <w:pgMar w:top="1134" w:right="849"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BCE"/>
    <w:multiLevelType w:val="hybridMultilevel"/>
    <w:tmpl w:val="2E06E32A"/>
    <w:lvl w:ilvl="0" w:tplc="54DC0C4C">
      <w:start w:val="1"/>
      <w:numFmt w:val="decimal"/>
      <w:lvlText w:val="%1."/>
      <w:lvlJc w:val="left"/>
      <w:pPr>
        <w:ind w:left="1248" w:hanging="540"/>
      </w:pPr>
      <w:rPr>
        <w:rFonts w:hint="default"/>
        <w:color w:val="2D2D2D"/>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F0118D9"/>
    <w:multiLevelType w:val="hybridMultilevel"/>
    <w:tmpl w:val="129EA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083678"/>
    <w:multiLevelType w:val="hybridMultilevel"/>
    <w:tmpl w:val="2402B45A"/>
    <w:lvl w:ilvl="0" w:tplc="587AD5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177657D"/>
    <w:multiLevelType w:val="hybridMultilevel"/>
    <w:tmpl w:val="5CE2A3EE"/>
    <w:lvl w:ilvl="0" w:tplc="B55293B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B432D6B"/>
    <w:multiLevelType w:val="hybridMultilevel"/>
    <w:tmpl w:val="BEC07F92"/>
    <w:lvl w:ilvl="0" w:tplc="936620B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0365CC"/>
    <w:multiLevelType w:val="hybridMultilevel"/>
    <w:tmpl w:val="CC7C3AF4"/>
    <w:lvl w:ilvl="0" w:tplc="0AD6FB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74374124">
    <w:abstractNumId w:val="4"/>
  </w:num>
  <w:num w:numId="2" w16cid:durableId="252474317">
    <w:abstractNumId w:val="1"/>
  </w:num>
  <w:num w:numId="3" w16cid:durableId="8501445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9599608">
    <w:abstractNumId w:val="3"/>
  </w:num>
  <w:num w:numId="5" w16cid:durableId="1233657571">
    <w:abstractNumId w:val="2"/>
  </w:num>
  <w:num w:numId="6" w16cid:durableId="870340115">
    <w:abstractNumId w:val="0"/>
  </w:num>
  <w:num w:numId="7" w16cid:durableId="2889042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5BB"/>
    <w:rsid w:val="00000021"/>
    <w:rsid w:val="00024330"/>
    <w:rsid w:val="000503EE"/>
    <w:rsid w:val="000515F0"/>
    <w:rsid w:val="000559E6"/>
    <w:rsid w:val="000714D6"/>
    <w:rsid w:val="000C00CC"/>
    <w:rsid w:val="000C1506"/>
    <w:rsid w:val="000C3359"/>
    <w:rsid w:val="000D5029"/>
    <w:rsid w:val="000E425C"/>
    <w:rsid w:val="000E5370"/>
    <w:rsid w:val="000F1675"/>
    <w:rsid w:val="00111AB7"/>
    <w:rsid w:val="00137B88"/>
    <w:rsid w:val="001427C2"/>
    <w:rsid w:val="00175400"/>
    <w:rsid w:val="00183BA9"/>
    <w:rsid w:val="001B1175"/>
    <w:rsid w:val="001D48FB"/>
    <w:rsid w:val="001E6411"/>
    <w:rsid w:val="002027E9"/>
    <w:rsid w:val="00203586"/>
    <w:rsid w:val="0021671A"/>
    <w:rsid w:val="0022437B"/>
    <w:rsid w:val="00241ED8"/>
    <w:rsid w:val="00243FC6"/>
    <w:rsid w:val="00255A28"/>
    <w:rsid w:val="0025672B"/>
    <w:rsid w:val="0025791E"/>
    <w:rsid w:val="002674B7"/>
    <w:rsid w:val="00270664"/>
    <w:rsid w:val="00273AA1"/>
    <w:rsid w:val="0029160D"/>
    <w:rsid w:val="00295F49"/>
    <w:rsid w:val="002D56D2"/>
    <w:rsid w:val="003144D1"/>
    <w:rsid w:val="00332512"/>
    <w:rsid w:val="00341EB6"/>
    <w:rsid w:val="0035190B"/>
    <w:rsid w:val="00357C41"/>
    <w:rsid w:val="00380627"/>
    <w:rsid w:val="003B0F50"/>
    <w:rsid w:val="003C25E7"/>
    <w:rsid w:val="003E1B8B"/>
    <w:rsid w:val="003F3E34"/>
    <w:rsid w:val="00400611"/>
    <w:rsid w:val="004123C8"/>
    <w:rsid w:val="0043121C"/>
    <w:rsid w:val="00431330"/>
    <w:rsid w:val="00441E20"/>
    <w:rsid w:val="004C3053"/>
    <w:rsid w:val="004C71C3"/>
    <w:rsid w:val="005034F7"/>
    <w:rsid w:val="00516B51"/>
    <w:rsid w:val="00525F26"/>
    <w:rsid w:val="00526478"/>
    <w:rsid w:val="005839EF"/>
    <w:rsid w:val="00587991"/>
    <w:rsid w:val="0059755F"/>
    <w:rsid w:val="005A5A19"/>
    <w:rsid w:val="005B0EAD"/>
    <w:rsid w:val="005B467E"/>
    <w:rsid w:val="005C3DA7"/>
    <w:rsid w:val="005D234F"/>
    <w:rsid w:val="005D4CAF"/>
    <w:rsid w:val="00602390"/>
    <w:rsid w:val="00606279"/>
    <w:rsid w:val="006216A0"/>
    <w:rsid w:val="00630EF0"/>
    <w:rsid w:val="00633FDA"/>
    <w:rsid w:val="0064428A"/>
    <w:rsid w:val="00676B39"/>
    <w:rsid w:val="006E0605"/>
    <w:rsid w:val="00710217"/>
    <w:rsid w:val="00710E9A"/>
    <w:rsid w:val="007342E4"/>
    <w:rsid w:val="0074047A"/>
    <w:rsid w:val="00747F8B"/>
    <w:rsid w:val="00785CF3"/>
    <w:rsid w:val="0079430D"/>
    <w:rsid w:val="007B66CC"/>
    <w:rsid w:val="007E3FEA"/>
    <w:rsid w:val="007F12C4"/>
    <w:rsid w:val="008137A4"/>
    <w:rsid w:val="008406F4"/>
    <w:rsid w:val="00851075"/>
    <w:rsid w:val="00855AA6"/>
    <w:rsid w:val="008948EF"/>
    <w:rsid w:val="00896C70"/>
    <w:rsid w:val="008C5CCA"/>
    <w:rsid w:val="008E3CD5"/>
    <w:rsid w:val="009121C3"/>
    <w:rsid w:val="00936E96"/>
    <w:rsid w:val="00940AEB"/>
    <w:rsid w:val="0094412F"/>
    <w:rsid w:val="00946832"/>
    <w:rsid w:val="00956FE3"/>
    <w:rsid w:val="00964EBB"/>
    <w:rsid w:val="00973B45"/>
    <w:rsid w:val="00987458"/>
    <w:rsid w:val="00990837"/>
    <w:rsid w:val="00991591"/>
    <w:rsid w:val="009A3A28"/>
    <w:rsid w:val="009B1C26"/>
    <w:rsid w:val="009D60BB"/>
    <w:rsid w:val="009F3073"/>
    <w:rsid w:val="00A06623"/>
    <w:rsid w:val="00A1359D"/>
    <w:rsid w:val="00A23B16"/>
    <w:rsid w:val="00A30E7F"/>
    <w:rsid w:val="00A43D10"/>
    <w:rsid w:val="00A8198F"/>
    <w:rsid w:val="00A85263"/>
    <w:rsid w:val="00AA7B98"/>
    <w:rsid w:val="00AC3A6E"/>
    <w:rsid w:val="00AD2591"/>
    <w:rsid w:val="00AE2260"/>
    <w:rsid w:val="00AE3C88"/>
    <w:rsid w:val="00B1363D"/>
    <w:rsid w:val="00B557EF"/>
    <w:rsid w:val="00B5791E"/>
    <w:rsid w:val="00BB6B45"/>
    <w:rsid w:val="00BB7398"/>
    <w:rsid w:val="00BC68AA"/>
    <w:rsid w:val="00BD4FBB"/>
    <w:rsid w:val="00C00CB9"/>
    <w:rsid w:val="00C11856"/>
    <w:rsid w:val="00C12395"/>
    <w:rsid w:val="00C24891"/>
    <w:rsid w:val="00C26EF0"/>
    <w:rsid w:val="00C315BB"/>
    <w:rsid w:val="00C347C0"/>
    <w:rsid w:val="00C41027"/>
    <w:rsid w:val="00C82E7C"/>
    <w:rsid w:val="00CB0F1B"/>
    <w:rsid w:val="00CB1757"/>
    <w:rsid w:val="00CC66E5"/>
    <w:rsid w:val="00D117AE"/>
    <w:rsid w:val="00D30CF8"/>
    <w:rsid w:val="00D33808"/>
    <w:rsid w:val="00D74660"/>
    <w:rsid w:val="00D76092"/>
    <w:rsid w:val="00DC64BB"/>
    <w:rsid w:val="00E05015"/>
    <w:rsid w:val="00E3259E"/>
    <w:rsid w:val="00E636A9"/>
    <w:rsid w:val="00E677C0"/>
    <w:rsid w:val="00E74DDF"/>
    <w:rsid w:val="00E86F3D"/>
    <w:rsid w:val="00E96FFD"/>
    <w:rsid w:val="00ED3581"/>
    <w:rsid w:val="00F04B23"/>
    <w:rsid w:val="00F14B36"/>
    <w:rsid w:val="00F44E9A"/>
    <w:rsid w:val="00F869DC"/>
    <w:rsid w:val="00FB37B8"/>
    <w:rsid w:val="00FB612A"/>
    <w:rsid w:val="00FD1CE2"/>
    <w:rsid w:val="00FD205F"/>
    <w:rsid w:val="00FE7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369B"/>
  <w15:docId w15:val="{DC8FABA2-C137-44D3-9E2A-98F3B8C5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B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15BB"/>
    <w:pPr>
      <w:spacing w:before="100" w:beforeAutospacing="1" w:after="119"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315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15BB"/>
    <w:rPr>
      <w:rFonts w:ascii="Tahoma" w:hAnsi="Tahoma" w:cs="Tahoma"/>
      <w:sz w:val="16"/>
      <w:szCs w:val="16"/>
    </w:rPr>
  </w:style>
  <w:style w:type="table" w:styleId="a6">
    <w:name w:val="Table Grid"/>
    <w:basedOn w:val="a1"/>
    <w:uiPriority w:val="59"/>
    <w:rsid w:val="00AE3C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64428A"/>
    <w:pPr>
      <w:ind w:left="720"/>
      <w:contextualSpacing/>
    </w:pPr>
  </w:style>
  <w:style w:type="character" w:styleId="a8">
    <w:name w:val="Hyperlink"/>
    <w:basedOn w:val="a0"/>
    <w:uiPriority w:val="99"/>
    <w:unhideWhenUsed/>
    <w:rsid w:val="00175400"/>
    <w:rPr>
      <w:color w:val="0000FF"/>
      <w:u w:val="single"/>
    </w:rPr>
  </w:style>
  <w:style w:type="paragraph" w:customStyle="1" w:styleId="Default">
    <w:name w:val="Default"/>
    <w:rsid w:val="00936E96"/>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9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76"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7" Type="http://schemas.openxmlformats.org/officeDocument/2006/relationships/hyperlink" Target="http://www.zakupki.gov.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87" Type="http://schemas.openxmlformats.org/officeDocument/2006/relationships/hyperlink" Target="http://ivo.garant.ru/" TargetMode="External"/><Relationship Id="rId5" Type="http://schemas.openxmlformats.org/officeDocument/2006/relationships/webSettings" Target="webSettings.xm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90"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3C93F-D112-4434-AFD6-36C2DD55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8867</Words>
  <Characters>50547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2022-09-01T09:16:00Z</cp:lastPrinted>
  <dcterms:created xsi:type="dcterms:W3CDTF">2022-09-15T07:00:00Z</dcterms:created>
  <dcterms:modified xsi:type="dcterms:W3CDTF">2022-09-22T08:03:00Z</dcterms:modified>
</cp:coreProperties>
</file>